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6B163B" w14:textId="77777777" w:rsidR="009843D8" w:rsidRPr="007D0F55" w:rsidRDefault="009843D8" w:rsidP="00A454C5">
      <w:pPr>
        <w:jc w:val="center"/>
        <w:rPr>
          <w:rFonts w:ascii="Verdana" w:hAnsi="Verdana" w:cs="Tahoma"/>
          <w:b/>
          <w:sz w:val="22"/>
          <w:szCs w:val="22"/>
        </w:rPr>
      </w:pPr>
    </w:p>
    <w:p w14:paraId="7433F315" w14:textId="5980A6EC" w:rsidR="005C200C" w:rsidRPr="007D0F55" w:rsidRDefault="005C200C" w:rsidP="00A454C5">
      <w:pPr>
        <w:jc w:val="center"/>
        <w:rPr>
          <w:rFonts w:ascii="Verdana" w:hAnsi="Verdana" w:cs="Tahoma"/>
          <w:b/>
          <w:sz w:val="22"/>
          <w:szCs w:val="22"/>
        </w:rPr>
      </w:pPr>
      <w:r w:rsidRPr="007D0F55">
        <w:rPr>
          <w:rFonts w:ascii="Verdana" w:hAnsi="Verdana" w:cs="Tahoma"/>
          <w:b/>
          <w:sz w:val="22"/>
          <w:szCs w:val="22"/>
        </w:rPr>
        <w:t xml:space="preserve">Umowa </w:t>
      </w:r>
      <w:r w:rsidR="00570801" w:rsidRPr="007D0F55">
        <w:rPr>
          <w:rFonts w:ascii="Verdana" w:hAnsi="Verdana" w:cs="Tahoma"/>
          <w:b/>
          <w:sz w:val="22"/>
          <w:szCs w:val="22"/>
        </w:rPr>
        <w:t>najmu</w:t>
      </w:r>
    </w:p>
    <w:p w14:paraId="08016AE3" w14:textId="77777777" w:rsidR="005C200C" w:rsidRPr="007D0F55" w:rsidRDefault="005C200C" w:rsidP="00A454C5">
      <w:pPr>
        <w:jc w:val="center"/>
        <w:rPr>
          <w:rFonts w:ascii="Verdana" w:hAnsi="Verdana" w:cs="Tahoma"/>
          <w:sz w:val="22"/>
          <w:szCs w:val="22"/>
        </w:rPr>
      </w:pPr>
    </w:p>
    <w:p w14:paraId="396E3C7D" w14:textId="77777777" w:rsidR="005C200C" w:rsidRPr="007D0F55" w:rsidRDefault="005C200C" w:rsidP="00A454C5">
      <w:pPr>
        <w:jc w:val="center"/>
        <w:rPr>
          <w:rFonts w:ascii="Verdana" w:hAnsi="Verdana" w:cs="Tahoma"/>
          <w:b/>
          <w:sz w:val="22"/>
          <w:szCs w:val="22"/>
        </w:rPr>
      </w:pPr>
      <w:r w:rsidRPr="007D0F55">
        <w:rPr>
          <w:rFonts w:ascii="Verdana" w:hAnsi="Verdana" w:cs="Tahoma"/>
          <w:b/>
          <w:sz w:val="22"/>
          <w:szCs w:val="22"/>
        </w:rPr>
        <w:t xml:space="preserve">zawarta w Warszawie w dniu </w:t>
      </w:r>
      <w:r w:rsidR="00D517F6" w:rsidRPr="007D0F55">
        <w:rPr>
          <w:rFonts w:ascii="Verdana" w:hAnsi="Verdana" w:cs="Tahoma"/>
          <w:b/>
          <w:sz w:val="22"/>
          <w:szCs w:val="22"/>
        </w:rPr>
        <w:t xml:space="preserve">……………………………. </w:t>
      </w:r>
      <w:r w:rsidRPr="007D0F55">
        <w:rPr>
          <w:rFonts w:ascii="Verdana" w:hAnsi="Verdana" w:cs="Tahoma"/>
          <w:b/>
          <w:sz w:val="22"/>
          <w:szCs w:val="22"/>
        </w:rPr>
        <w:t>pomiędzy:</w:t>
      </w:r>
    </w:p>
    <w:p w14:paraId="55135FD3" w14:textId="77777777" w:rsidR="005C200C" w:rsidRPr="007D0F55" w:rsidRDefault="005C200C" w:rsidP="00A454C5">
      <w:pPr>
        <w:spacing w:after="360"/>
        <w:jc w:val="both"/>
        <w:rPr>
          <w:rFonts w:ascii="Verdana" w:hAnsi="Verdana" w:cs="Tahoma"/>
          <w:bCs/>
          <w:sz w:val="22"/>
          <w:szCs w:val="22"/>
        </w:rPr>
      </w:pPr>
    </w:p>
    <w:p w14:paraId="764C802B" w14:textId="77777777" w:rsidR="009843D8" w:rsidRPr="007D0F55" w:rsidRDefault="009843D8" w:rsidP="00A454C5">
      <w:pPr>
        <w:spacing w:after="360"/>
        <w:jc w:val="both"/>
        <w:rPr>
          <w:rFonts w:ascii="Verdana" w:hAnsi="Verdana" w:cs="Tahoma"/>
          <w:bCs/>
          <w:sz w:val="22"/>
          <w:szCs w:val="22"/>
        </w:rPr>
      </w:pPr>
    </w:p>
    <w:p w14:paraId="2D967965" w14:textId="2BC90618" w:rsidR="003D27A2" w:rsidRPr="007D0F55" w:rsidRDefault="003D27A2" w:rsidP="00A454C5">
      <w:pPr>
        <w:spacing w:after="360"/>
        <w:jc w:val="both"/>
        <w:rPr>
          <w:rFonts w:ascii="Verdana" w:hAnsi="Verdana" w:cs="Tahoma"/>
          <w:bCs/>
          <w:sz w:val="22"/>
          <w:szCs w:val="22"/>
        </w:rPr>
      </w:pPr>
      <w:r w:rsidRPr="00A00883">
        <w:rPr>
          <w:rFonts w:ascii="Verdana" w:hAnsi="Verdana" w:cs="Tahoma"/>
          <w:b/>
          <w:sz w:val="22"/>
          <w:szCs w:val="22"/>
        </w:rPr>
        <w:t>Sieć Badawcza Łukasiewicz – Warszawskim Instytutem Technologicznym</w:t>
      </w:r>
      <w:r w:rsidRPr="007D0F55">
        <w:rPr>
          <w:rFonts w:ascii="Verdana" w:hAnsi="Verdana" w:cs="Tahoma"/>
          <w:bCs/>
          <w:sz w:val="22"/>
          <w:szCs w:val="22"/>
        </w:rPr>
        <w:t xml:space="preserve"> z siedzibą </w:t>
      </w:r>
      <w:r w:rsidR="000E5498" w:rsidRPr="007D0F55">
        <w:rPr>
          <w:rFonts w:ascii="Verdana" w:hAnsi="Verdana" w:cs="Tahoma"/>
          <w:bCs/>
          <w:sz w:val="22"/>
          <w:szCs w:val="22"/>
        </w:rPr>
        <w:br/>
      </w:r>
      <w:r w:rsidRPr="007D0F55">
        <w:rPr>
          <w:rFonts w:ascii="Verdana" w:hAnsi="Verdana" w:cs="Tahoma"/>
          <w:bCs/>
          <w:sz w:val="22"/>
          <w:szCs w:val="22"/>
        </w:rPr>
        <w:t>w Warszawie przy ul. Duchnickiej 3, 01-796 Warszawa, wpisanym do rejestru przedsiębiorców Krajowego Rejestru Sądowego prowadzonego przez Sąd Rejonowy dla m.st.</w:t>
      </w:r>
      <w:r w:rsidR="00826517" w:rsidRPr="007D0F55">
        <w:rPr>
          <w:rFonts w:ascii="Verdana" w:hAnsi="Verdana" w:cs="Tahoma"/>
          <w:bCs/>
          <w:sz w:val="22"/>
          <w:szCs w:val="22"/>
        </w:rPr>
        <w:t> </w:t>
      </w:r>
      <w:r w:rsidRPr="007D0F55">
        <w:rPr>
          <w:rFonts w:ascii="Verdana" w:hAnsi="Verdana" w:cs="Tahoma"/>
          <w:bCs/>
          <w:sz w:val="22"/>
          <w:szCs w:val="22"/>
        </w:rPr>
        <w:t>Warszawy w Warszawie XIV Wydział Gospodarczy KRS pod numerem: 0000858544, NIP: 5250008519, REGON: 387096477,</w:t>
      </w:r>
    </w:p>
    <w:p w14:paraId="00BBE41F" w14:textId="3D011451" w:rsidR="003D27A2" w:rsidRDefault="003D27A2" w:rsidP="00533299">
      <w:pPr>
        <w:jc w:val="both"/>
        <w:rPr>
          <w:rFonts w:ascii="Verdana" w:hAnsi="Verdana" w:cs="Tahoma"/>
          <w:b/>
          <w:sz w:val="22"/>
          <w:szCs w:val="22"/>
        </w:rPr>
      </w:pPr>
      <w:r w:rsidRPr="007D0F55">
        <w:rPr>
          <w:rFonts w:ascii="Verdana" w:hAnsi="Verdana" w:cs="Tahoma"/>
          <w:b/>
          <w:sz w:val="22"/>
          <w:szCs w:val="22"/>
        </w:rPr>
        <w:t>reprezentowanym przez</w:t>
      </w:r>
      <w:r w:rsidR="00073B8F" w:rsidRPr="007D0F55">
        <w:rPr>
          <w:rFonts w:ascii="Verdana" w:hAnsi="Verdana" w:cs="Tahoma"/>
          <w:b/>
          <w:sz w:val="22"/>
          <w:szCs w:val="22"/>
        </w:rPr>
        <w:t xml:space="preserve"> </w:t>
      </w:r>
      <w:r w:rsidR="000E5498" w:rsidRPr="007D0F55">
        <w:rPr>
          <w:rFonts w:ascii="Verdana" w:hAnsi="Verdana" w:cs="Tahoma"/>
          <w:b/>
          <w:sz w:val="22"/>
          <w:szCs w:val="22"/>
        </w:rPr>
        <w:t>dr hab.</w:t>
      </w:r>
      <w:r w:rsidRPr="007D0F55">
        <w:rPr>
          <w:rFonts w:ascii="Verdana" w:hAnsi="Verdana" w:cs="Tahoma"/>
          <w:b/>
          <w:sz w:val="22"/>
          <w:szCs w:val="22"/>
        </w:rPr>
        <w:t xml:space="preserve"> </w:t>
      </w:r>
      <w:r w:rsidR="00F478B7">
        <w:rPr>
          <w:rFonts w:ascii="Verdana" w:hAnsi="Verdana" w:cs="Tahoma"/>
          <w:b/>
          <w:sz w:val="22"/>
          <w:szCs w:val="22"/>
        </w:rPr>
        <w:t>Grzegorza Gudzbelera</w:t>
      </w:r>
      <w:r w:rsidRPr="007D0F55">
        <w:rPr>
          <w:rFonts w:ascii="Verdana" w:hAnsi="Verdana" w:cs="Tahoma"/>
          <w:b/>
          <w:sz w:val="22"/>
          <w:szCs w:val="22"/>
        </w:rPr>
        <w:t xml:space="preserve"> – Dyrektora,</w:t>
      </w:r>
    </w:p>
    <w:p w14:paraId="7BD8C431" w14:textId="77777777" w:rsidR="00533299" w:rsidRPr="007D0F55" w:rsidRDefault="00533299" w:rsidP="00533299">
      <w:pPr>
        <w:jc w:val="both"/>
        <w:rPr>
          <w:rFonts w:ascii="Verdana" w:hAnsi="Verdana" w:cs="Tahoma"/>
          <w:b/>
          <w:sz w:val="22"/>
          <w:szCs w:val="22"/>
        </w:rPr>
      </w:pPr>
    </w:p>
    <w:p w14:paraId="1D714490" w14:textId="65B5CB2B" w:rsidR="00C956FF" w:rsidRPr="007D0F55" w:rsidRDefault="003D27A2" w:rsidP="00A454C5">
      <w:pPr>
        <w:spacing w:after="360"/>
        <w:jc w:val="both"/>
        <w:rPr>
          <w:rFonts w:ascii="Verdana" w:hAnsi="Verdana" w:cs="Tahoma"/>
          <w:b/>
          <w:sz w:val="22"/>
          <w:szCs w:val="22"/>
        </w:rPr>
      </w:pPr>
      <w:r w:rsidRPr="00617273">
        <w:rPr>
          <w:rFonts w:ascii="Verdana" w:hAnsi="Verdana" w:cs="Tahoma"/>
          <w:bCs/>
          <w:sz w:val="22"/>
          <w:szCs w:val="22"/>
        </w:rPr>
        <w:t>zwanym dalej</w:t>
      </w:r>
      <w:r w:rsidRPr="007D0F55">
        <w:rPr>
          <w:rFonts w:ascii="Verdana" w:hAnsi="Verdana" w:cs="Tahoma"/>
          <w:b/>
          <w:sz w:val="22"/>
          <w:szCs w:val="22"/>
        </w:rPr>
        <w:t xml:space="preserve"> </w:t>
      </w:r>
      <w:r w:rsidR="007D760E" w:rsidRPr="007D0F55">
        <w:rPr>
          <w:rFonts w:ascii="Verdana" w:hAnsi="Verdana" w:cs="Tahoma"/>
          <w:b/>
          <w:sz w:val="22"/>
          <w:szCs w:val="22"/>
        </w:rPr>
        <w:t>Najemcą</w:t>
      </w:r>
    </w:p>
    <w:p w14:paraId="1D60121F" w14:textId="46FF6660" w:rsidR="0048573E" w:rsidRDefault="0048573E" w:rsidP="00A454C5">
      <w:pPr>
        <w:jc w:val="both"/>
        <w:rPr>
          <w:rFonts w:ascii="Verdana" w:hAnsi="Verdana" w:cs="Tahoma"/>
          <w:bCs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>a</w:t>
      </w:r>
      <w:r w:rsidR="007D760E" w:rsidRPr="007D0F55">
        <w:rPr>
          <w:rFonts w:ascii="Verdana" w:hAnsi="Verdana" w:cs="Tahoma"/>
          <w:bCs/>
          <w:sz w:val="22"/>
          <w:szCs w:val="22"/>
        </w:rPr>
        <w:t xml:space="preserve"> …</w:t>
      </w:r>
    </w:p>
    <w:p w14:paraId="67918C62" w14:textId="77777777" w:rsidR="00616130" w:rsidRDefault="00616130" w:rsidP="00A454C5">
      <w:pPr>
        <w:jc w:val="both"/>
        <w:rPr>
          <w:rFonts w:ascii="Verdana" w:hAnsi="Verdana" w:cs="Tahoma"/>
          <w:bCs/>
          <w:sz w:val="22"/>
          <w:szCs w:val="22"/>
        </w:rPr>
      </w:pPr>
    </w:p>
    <w:p w14:paraId="459B8043" w14:textId="6502CE41" w:rsidR="00616130" w:rsidRPr="007D0F55" w:rsidRDefault="00616130" w:rsidP="00A454C5">
      <w:pPr>
        <w:jc w:val="both"/>
        <w:rPr>
          <w:rFonts w:ascii="Verdana" w:hAnsi="Verdana" w:cs="Tahoma"/>
          <w:bCs/>
          <w:sz w:val="22"/>
          <w:szCs w:val="22"/>
        </w:rPr>
      </w:pPr>
      <w:r w:rsidRPr="00616130">
        <w:rPr>
          <w:rFonts w:ascii="Verdana" w:hAnsi="Verdana" w:cs="Tahoma"/>
          <w:b/>
          <w:sz w:val="22"/>
          <w:szCs w:val="22"/>
        </w:rPr>
        <w:t>reprezentowanym przez</w:t>
      </w:r>
      <w:r w:rsidRPr="00616130">
        <w:rPr>
          <w:rFonts w:ascii="Verdana" w:hAnsi="Verdana" w:cs="Tahoma"/>
          <w:bCs/>
          <w:sz w:val="22"/>
          <w:szCs w:val="22"/>
        </w:rPr>
        <w:t xml:space="preserve"> </w:t>
      </w:r>
      <w:r w:rsidRPr="00616130">
        <w:rPr>
          <w:rFonts w:ascii="Verdana" w:hAnsi="Verdana" w:cs="Tahoma"/>
          <w:b/>
          <w:sz w:val="22"/>
          <w:szCs w:val="22"/>
        </w:rPr>
        <w:t>…………………..</w:t>
      </w:r>
    </w:p>
    <w:p w14:paraId="09A3DF85" w14:textId="77777777" w:rsidR="00C956FF" w:rsidRPr="007D0F55" w:rsidRDefault="00C956FF" w:rsidP="00A454C5">
      <w:pPr>
        <w:jc w:val="both"/>
        <w:rPr>
          <w:rFonts w:ascii="Verdana" w:hAnsi="Verdana" w:cs="Tahoma"/>
          <w:bCs/>
          <w:sz w:val="22"/>
          <w:szCs w:val="22"/>
        </w:rPr>
      </w:pPr>
    </w:p>
    <w:p w14:paraId="6CDA2980" w14:textId="41CA6124" w:rsidR="00112311" w:rsidRDefault="00112311" w:rsidP="00A454C5">
      <w:pPr>
        <w:jc w:val="both"/>
        <w:rPr>
          <w:rFonts w:ascii="Verdana" w:hAnsi="Verdana" w:cs="Tahoma"/>
          <w:b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 xml:space="preserve">zwanym dalej </w:t>
      </w:r>
      <w:r w:rsidR="0009561F">
        <w:rPr>
          <w:rFonts w:ascii="Verdana" w:hAnsi="Verdana" w:cs="Tahoma"/>
          <w:b/>
          <w:sz w:val="22"/>
          <w:szCs w:val="22"/>
        </w:rPr>
        <w:t xml:space="preserve">Wynajmującym lub </w:t>
      </w:r>
      <w:r w:rsidR="0009561F" w:rsidRPr="0009561F">
        <w:rPr>
          <w:rFonts w:ascii="Verdana" w:hAnsi="Verdana" w:cs="Tahoma"/>
          <w:b/>
          <w:sz w:val="22"/>
          <w:szCs w:val="22"/>
        </w:rPr>
        <w:t>[……]</w:t>
      </w:r>
      <w:r w:rsidR="00237456" w:rsidRPr="007D0F55">
        <w:rPr>
          <w:rFonts w:ascii="Verdana" w:hAnsi="Verdana" w:cs="Tahoma"/>
          <w:b/>
          <w:sz w:val="22"/>
          <w:szCs w:val="22"/>
        </w:rPr>
        <w:t>,</w:t>
      </w:r>
    </w:p>
    <w:p w14:paraId="7F17F3BD" w14:textId="77777777" w:rsidR="00616130" w:rsidRDefault="00616130" w:rsidP="00A454C5">
      <w:pPr>
        <w:jc w:val="both"/>
        <w:rPr>
          <w:rFonts w:ascii="Verdana" w:hAnsi="Verdana" w:cs="Tahoma"/>
          <w:b/>
          <w:sz w:val="22"/>
          <w:szCs w:val="22"/>
        </w:rPr>
      </w:pPr>
    </w:p>
    <w:p w14:paraId="644B1BAB" w14:textId="77777777" w:rsidR="00616130" w:rsidRDefault="00616130" w:rsidP="00A454C5">
      <w:pPr>
        <w:jc w:val="both"/>
        <w:rPr>
          <w:rFonts w:ascii="Verdana" w:hAnsi="Verdana" w:cs="Tahoma"/>
          <w:b/>
          <w:sz w:val="22"/>
          <w:szCs w:val="22"/>
        </w:rPr>
      </w:pPr>
    </w:p>
    <w:p w14:paraId="62045446" w14:textId="71634F3F" w:rsidR="00616130" w:rsidRPr="007D0F55" w:rsidRDefault="00616130" w:rsidP="00A454C5">
      <w:pPr>
        <w:jc w:val="both"/>
        <w:rPr>
          <w:rFonts w:ascii="Verdana" w:hAnsi="Verdana" w:cs="Tahoma"/>
          <w:b/>
          <w:sz w:val="22"/>
          <w:szCs w:val="22"/>
        </w:rPr>
      </w:pPr>
      <w:r w:rsidRPr="00616130">
        <w:rPr>
          <w:rFonts w:ascii="Verdana" w:hAnsi="Verdana" w:cs="Tahoma"/>
          <w:bCs/>
          <w:sz w:val="22"/>
          <w:szCs w:val="22"/>
        </w:rPr>
        <w:t>wspólnie zwanych w dalszej części umowy</w:t>
      </w:r>
      <w:r w:rsidRPr="00616130">
        <w:rPr>
          <w:rFonts w:ascii="Verdana" w:hAnsi="Verdana" w:cs="Tahoma"/>
          <w:b/>
          <w:sz w:val="22"/>
          <w:szCs w:val="22"/>
        </w:rPr>
        <w:t xml:space="preserve"> S</w:t>
      </w:r>
      <w:r>
        <w:rPr>
          <w:rFonts w:ascii="Verdana" w:hAnsi="Verdana" w:cs="Tahoma"/>
          <w:b/>
          <w:sz w:val="22"/>
          <w:szCs w:val="22"/>
        </w:rPr>
        <w:t>tronami</w:t>
      </w:r>
    </w:p>
    <w:p w14:paraId="2131246C" w14:textId="77777777" w:rsidR="00237456" w:rsidRPr="007D0F55" w:rsidRDefault="00237456" w:rsidP="00A454C5">
      <w:pPr>
        <w:jc w:val="both"/>
        <w:rPr>
          <w:rFonts w:ascii="Verdana" w:hAnsi="Verdana" w:cs="Tahoma"/>
          <w:b/>
          <w:sz w:val="22"/>
          <w:szCs w:val="22"/>
        </w:rPr>
      </w:pPr>
    </w:p>
    <w:p w14:paraId="1268D5FF" w14:textId="0A3BCB35" w:rsidR="00D65986" w:rsidRPr="007D0F55" w:rsidRDefault="0051179F" w:rsidP="00F74224">
      <w:pPr>
        <w:jc w:val="both"/>
        <w:rPr>
          <w:rFonts w:ascii="Verdana" w:hAnsi="Verdana" w:cs="Tahoma"/>
          <w:bCs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>o treści następującej:</w:t>
      </w:r>
    </w:p>
    <w:p w14:paraId="5F0A7678" w14:textId="77777777" w:rsidR="00696B0B" w:rsidRPr="007D0F55" w:rsidRDefault="00696B0B" w:rsidP="00F74224">
      <w:pPr>
        <w:jc w:val="both"/>
        <w:rPr>
          <w:rFonts w:ascii="Verdana" w:hAnsi="Verdana" w:cs="Tahoma"/>
          <w:bCs/>
          <w:sz w:val="22"/>
          <w:szCs w:val="22"/>
        </w:rPr>
      </w:pPr>
    </w:p>
    <w:p w14:paraId="12A74295" w14:textId="77777777" w:rsidR="00696B0B" w:rsidRPr="007D0F55" w:rsidRDefault="00696B0B" w:rsidP="00696B0B">
      <w:pPr>
        <w:jc w:val="center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</w:t>
      </w:r>
    </w:p>
    <w:p w14:paraId="59FB0DA0" w14:textId="3B76A2DA" w:rsidR="008952FB" w:rsidRDefault="008952FB" w:rsidP="008952FB">
      <w:pPr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>1.</w:t>
      </w:r>
      <w:r w:rsidR="00696B0B" w:rsidRPr="007D0F55">
        <w:rPr>
          <w:rFonts w:ascii="Verdana" w:hAnsi="Verdana" w:cs="Tahoma"/>
          <w:bCs/>
          <w:sz w:val="22"/>
          <w:szCs w:val="22"/>
        </w:rPr>
        <w:t xml:space="preserve">Przedmiotem niniejszej umowy jest świadczenie przez </w:t>
      </w:r>
      <w:bookmarkStart w:id="0" w:name="_Hlk214543237"/>
      <w:r w:rsidR="00D54C0B">
        <w:rPr>
          <w:rFonts w:ascii="Verdana" w:hAnsi="Verdana" w:cs="Tahoma"/>
          <w:bCs/>
          <w:sz w:val="22"/>
          <w:szCs w:val="22"/>
        </w:rPr>
        <w:t>[……]</w:t>
      </w:r>
      <w:bookmarkEnd w:id="0"/>
      <w:r w:rsidR="00E2084E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 w:cs="Tahoma"/>
          <w:bCs/>
          <w:sz w:val="22"/>
          <w:szCs w:val="22"/>
        </w:rPr>
        <w:t>na rzecz Najemcy przez okres od 01.01.2026</w:t>
      </w:r>
      <w:r>
        <w:rPr>
          <w:rFonts w:ascii="Verdana" w:hAnsi="Verdana" w:cs="Tahoma"/>
          <w:bCs/>
          <w:sz w:val="22"/>
          <w:szCs w:val="22"/>
        </w:rPr>
        <w:t xml:space="preserve"> r.</w:t>
      </w:r>
      <w:r w:rsidR="00696B0B" w:rsidRPr="007D0F55">
        <w:rPr>
          <w:rFonts w:ascii="Verdana" w:hAnsi="Verdana" w:cs="Tahoma"/>
          <w:bCs/>
          <w:sz w:val="22"/>
          <w:szCs w:val="22"/>
        </w:rPr>
        <w:t xml:space="preserve"> do 31.12.2027 </w:t>
      </w:r>
      <w:r>
        <w:rPr>
          <w:rFonts w:ascii="Verdana" w:hAnsi="Verdana" w:cs="Tahoma"/>
          <w:bCs/>
          <w:sz w:val="22"/>
          <w:szCs w:val="22"/>
        </w:rPr>
        <w:t xml:space="preserve">r. </w:t>
      </w:r>
      <w:r w:rsidR="007E2B73">
        <w:rPr>
          <w:rFonts w:ascii="Verdana" w:hAnsi="Verdana" w:cs="Tahoma"/>
          <w:bCs/>
          <w:sz w:val="22"/>
          <w:szCs w:val="22"/>
        </w:rPr>
        <w:t xml:space="preserve">dostawy, </w:t>
      </w:r>
      <w:r w:rsidR="00696B0B" w:rsidRPr="007D0F55">
        <w:rPr>
          <w:rFonts w:ascii="Verdana" w:hAnsi="Verdana" w:cs="Tahoma"/>
          <w:bCs/>
          <w:sz w:val="22"/>
          <w:szCs w:val="22"/>
        </w:rPr>
        <w:t xml:space="preserve">wynajmu i obsługi serwisowej  urządzenia </w:t>
      </w:r>
      <w:r w:rsidR="00620604">
        <w:rPr>
          <w:rFonts w:ascii="Verdana" w:hAnsi="Verdana" w:cs="Tahoma"/>
          <w:bCs/>
          <w:sz w:val="22"/>
          <w:szCs w:val="22"/>
        </w:rPr>
        <w:t xml:space="preserve">drukującego A4 monochromatycznego </w:t>
      </w:r>
      <w:r w:rsidR="00696B0B" w:rsidRPr="007D0F55">
        <w:rPr>
          <w:rFonts w:ascii="Verdana" w:hAnsi="Verdana" w:cs="Tahoma"/>
          <w:bCs/>
          <w:sz w:val="22"/>
          <w:szCs w:val="22"/>
        </w:rPr>
        <w:t>pod nazwą:</w:t>
      </w:r>
    </w:p>
    <w:p w14:paraId="085EEFB6" w14:textId="2038A51D" w:rsidR="00696B0B" w:rsidRPr="007D0F55" w:rsidRDefault="00696B0B" w:rsidP="008952FB">
      <w:pPr>
        <w:ind w:left="3600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br/>
        <w:t>……………</w:t>
      </w:r>
      <w:r w:rsidR="008952FB">
        <w:rPr>
          <w:rFonts w:ascii="Verdana" w:hAnsi="Verdana"/>
          <w:b/>
          <w:sz w:val="22"/>
          <w:szCs w:val="22"/>
        </w:rPr>
        <w:t>…………………</w:t>
      </w:r>
      <w:r w:rsidRPr="007D0F55">
        <w:rPr>
          <w:rFonts w:ascii="Verdana" w:hAnsi="Verdana"/>
          <w:b/>
          <w:sz w:val="22"/>
          <w:szCs w:val="22"/>
        </w:rPr>
        <w:br/>
      </w:r>
    </w:p>
    <w:p w14:paraId="02FD2ABE" w14:textId="77777777" w:rsidR="008952FB" w:rsidRDefault="00696B0B" w:rsidP="00696B0B">
      <w:pPr>
        <w:jc w:val="both"/>
        <w:rPr>
          <w:rFonts w:ascii="Verdana" w:hAnsi="Verdana" w:cs="Tahoma"/>
          <w:bCs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 xml:space="preserve">na warunkach określonych w niniejszej umowie oraz Ofercie stanowiącej Załącznik do niniejszej Umowy, zwanego dalej sprzętem. </w:t>
      </w:r>
    </w:p>
    <w:p w14:paraId="3D1EBC42" w14:textId="29E6D2E3" w:rsidR="00696B0B" w:rsidRDefault="008952FB" w:rsidP="00696B0B">
      <w:pPr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>2.</w:t>
      </w:r>
      <w:r w:rsidR="00D54C0B" w:rsidRPr="00D54C0B">
        <w:rPr>
          <w:rFonts w:ascii="Verdana" w:hAnsi="Verdana" w:cs="Tahoma"/>
          <w:bCs/>
          <w:sz w:val="22"/>
          <w:szCs w:val="22"/>
        </w:rPr>
        <w:t>[……]</w:t>
      </w:r>
      <w:r w:rsidR="00696B0B" w:rsidRPr="007D0F55">
        <w:rPr>
          <w:rFonts w:ascii="Verdana" w:hAnsi="Verdana" w:cs="Tahoma"/>
          <w:bCs/>
          <w:sz w:val="22"/>
          <w:szCs w:val="22"/>
        </w:rPr>
        <w:t xml:space="preserve"> gwarantuje, że sprzęt posiada wymagane przez prawo stosowne zaświadczenia i certyfikaty dopuszczające przedmiot umowy do eksploatacji.</w:t>
      </w:r>
    </w:p>
    <w:p w14:paraId="6A194F61" w14:textId="02EFA574" w:rsidR="008952FB" w:rsidRPr="007D0F55" w:rsidRDefault="008952FB" w:rsidP="00696B0B">
      <w:pPr>
        <w:jc w:val="both"/>
        <w:rPr>
          <w:rFonts w:ascii="Verdana" w:hAnsi="Verdana" w:cs="Tahoma"/>
          <w:bCs/>
          <w:sz w:val="22"/>
          <w:szCs w:val="22"/>
        </w:rPr>
      </w:pPr>
      <w:r>
        <w:rPr>
          <w:rFonts w:ascii="Verdana" w:hAnsi="Verdana" w:cs="Tahoma"/>
          <w:bCs/>
          <w:sz w:val="22"/>
          <w:szCs w:val="22"/>
        </w:rPr>
        <w:t xml:space="preserve">3. </w:t>
      </w:r>
      <w:r w:rsidR="008C1012" w:rsidRPr="008C1012">
        <w:rPr>
          <w:rFonts w:ascii="Verdana" w:hAnsi="Verdana" w:cs="Tahoma"/>
          <w:bCs/>
          <w:sz w:val="22"/>
          <w:szCs w:val="22"/>
        </w:rPr>
        <w:t>[……]</w:t>
      </w:r>
      <w:r w:rsidR="008C1012">
        <w:rPr>
          <w:rFonts w:ascii="Verdana" w:hAnsi="Verdana" w:cs="Tahoma"/>
          <w:bCs/>
          <w:sz w:val="22"/>
          <w:szCs w:val="22"/>
        </w:rPr>
        <w:t xml:space="preserve"> dostarczy</w:t>
      </w:r>
      <w:r>
        <w:rPr>
          <w:rFonts w:ascii="Verdana" w:hAnsi="Verdana" w:cs="Tahoma"/>
          <w:bCs/>
          <w:sz w:val="22"/>
          <w:szCs w:val="22"/>
        </w:rPr>
        <w:t xml:space="preserve"> sprzęt </w:t>
      </w:r>
      <w:r w:rsidR="00627E17">
        <w:rPr>
          <w:rFonts w:ascii="Verdana" w:hAnsi="Verdana" w:cs="Tahoma"/>
          <w:bCs/>
          <w:sz w:val="22"/>
          <w:szCs w:val="22"/>
        </w:rPr>
        <w:t>na terenie Rzeczypospolitej Polskiej</w:t>
      </w:r>
      <w:r w:rsidR="004D716C">
        <w:rPr>
          <w:rFonts w:ascii="Verdana" w:hAnsi="Verdana" w:cs="Tahoma"/>
          <w:bCs/>
          <w:sz w:val="22"/>
          <w:szCs w:val="22"/>
        </w:rPr>
        <w:t xml:space="preserve">. </w:t>
      </w:r>
      <w:r w:rsidR="00E63A0E">
        <w:rPr>
          <w:rFonts w:ascii="Verdana" w:hAnsi="Verdana" w:cs="Tahoma"/>
          <w:bCs/>
          <w:sz w:val="22"/>
          <w:szCs w:val="22"/>
        </w:rPr>
        <w:t>Potwierdz</w:t>
      </w:r>
      <w:r w:rsidR="00E63A0E" w:rsidRPr="00E63A0E">
        <w:rPr>
          <w:rFonts w:ascii="Verdana" w:hAnsi="Verdana" w:cs="Tahoma"/>
          <w:bCs/>
          <w:sz w:val="22"/>
          <w:szCs w:val="22"/>
        </w:rPr>
        <w:t xml:space="preserve">eniem dokonania odbioru </w:t>
      </w:r>
      <w:r w:rsidR="00E63A0E">
        <w:rPr>
          <w:rFonts w:ascii="Verdana" w:hAnsi="Verdana" w:cs="Tahoma"/>
          <w:bCs/>
          <w:sz w:val="22"/>
          <w:szCs w:val="22"/>
        </w:rPr>
        <w:t xml:space="preserve">sprzętu </w:t>
      </w:r>
      <w:r w:rsidR="00E63A0E" w:rsidRPr="00E63A0E">
        <w:rPr>
          <w:rFonts w:ascii="Verdana" w:hAnsi="Verdana" w:cs="Tahoma"/>
          <w:bCs/>
          <w:sz w:val="22"/>
          <w:szCs w:val="22"/>
        </w:rPr>
        <w:t xml:space="preserve"> będzie pisemny protokół </w:t>
      </w:r>
      <w:r w:rsidR="00C00FA6">
        <w:rPr>
          <w:rFonts w:ascii="Verdana" w:hAnsi="Verdana" w:cs="Tahoma"/>
          <w:bCs/>
          <w:sz w:val="22"/>
          <w:szCs w:val="22"/>
        </w:rPr>
        <w:t>zdawczo – odbiorczy</w:t>
      </w:r>
      <w:r w:rsidR="00E63A0E" w:rsidRPr="00E63A0E">
        <w:rPr>
          <w:rFonts w:ascii="Verdana" w:hAnsi="Verdana" w:cs="Tahoma"/>
          <w:bCs/>
          <w:sz w:val="22"/>
          <w:szCs w:val="22"/>
        </w:rPr>
        <w:t xml:space="preserve"> podpisany przez przedstawicieli </w:t>
      </w:r>
      <w:r w:rsidR="00E63A0E">
        <w:rPr>
          <w:rFonts w:ascii="Verdana" w:hAnsi="Verdana" w:cs="Tahoma"/>
          <w:bCs/>
          <w:sz w:val="22"/>
          <w:szCs w:val="22"/>
        </w:rPr>
        <w:t xml:space="preserve">Stron, o których mowa w </w:t>
      </w:r>
      <w:r w:rsidR="00E63A0E" w:rsidRPr="00E63A0E">
        <w:rPr>
          <w:rFonts w:ascii="Verdana" w:hAnsi="Verdana" w:cs="Tahoma"/>
          <w:bCs/>
          <w:sz w:val="22"/>
          <w:szCs w:val="22"/>
        </w:rPr>
        <w:t>§</w:t>
      </w:r>
      <w:r w:rsidR="00E63A0E">
        <w:rPr>
          <w:rFonts w:ascii="Verdana" w:hAnsi="Verdana" w:cs="Tahoma"/>
          <w:bCs/>
          <w:sz w:val="22"/>
          <w:szCs w:val="22"/>
        </w:rPr>
        <w:t xml:space="preserve"> 5</w:t>
      </w:r>
      <w:r w:rsidR="00E63A0E" w:rsidRPr="00E63A0E">
        <w:rPr>
          <w:rFonts w:ascii="Verdana" w:hAnsi="Verdana" w:cs="Tahoma"/>
          <w:bCs/>
          <w:sz w:val="22"/>
          <w:szCs w:val="22"/>
        </w:rPr>
        <w:t>.</w:t>
      </w:r>
    </w:p>
    <w:p w14:paraId="5F291115" w14:textId="77777777" w:rsidR="00696B0B" w:rsidRPr="007D0F55" w:rsidRDefault="00696B0B" w:rsidP="00696B0B">
      <w:pPr>
        <w:jc w:val="both"/>
        <w:rPr>
          <w:rFonts w:ascii="Verdana" w:hAnsi="Verdana" w:cs="Tahoma"/>
          <w:bCs/>
          <w:sz w:val="22"/>
          <w:szCs w:val="22"/>
        </w:rPr>
      </w:pPr>
    </w:p>
    <w:p w14:paraId="45813C0E" w14:textId="77777777" w:rsidR="00696B0B" w:rsidRPr="007D0F55" w:rsidRDefault="00696B0B" w:rsidP="00696B0B">
      <w:pPr>
        <w:jc w:val="center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2</w:t>
      </w:r>
    </w:p>
    <w:p w14:paraId="09E9AE5F" w14:textId="4AEA757B" w:rsidR="00696B0B" w:rsidRPr="007D0F55" w:rsidRDefault="00696B0B" w:rsidP="008952FB">
      <w:pPr>
        <w:pStyle w:val="Tekstpodstawowy"/>
        <w:jc w:val="both"/>
        <w:rPr>
          <w:rFonts w:ascii="Verdana" w:hAnsi="Verdana" w:cs="Tahoma"/>
          <w:bCs/>
          <w:sz w:val="22"/>
          <w:szCs w:val="22"/>
          <w:lang w:eastAsia="en-US"/>
        </w:rPr>
      </w:pPr>
      <w:r w:rsidRPr="007D0F55">
        <w:rPr>
          <w:rFonts w:ascii="Verdana" w:hAnsi="Verdana" w:cs="Tahoma"/>
          <w:bCs/>
          <w:sz w:val="22"/>
          <w:szCs w:val="22"/>
          <w:lang w:eastAsia="en-US"/>
        </w:rPr>
        <w:t xml:space="preserve">Najemca powierza a </w:t>
      </w:r>
      <w:r w:rsidR="00D54C0B" w:rsidRPr="00D54C0B">
        <w:rPr>
          <w:rFonts w:ascii="Verdana" w:hAnsi="Verdana" w:cs="Tahoma"/>
          <w:bCs/>
          <w:sz w:val="22"/>
          <w:szCs w:val="22"/>
          <w:lang w:eastAsia="en-US"/>
        </w:rPr>
        <w:t>[……]</w:t>
      </w:r>
      <w:r w:rsidR="00740202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Pr="007D0F55">
        <w:rPr>
          <w:rFonts w:ascii="Verdana" w:hAnsi="Verdana" w:cs="Tahoma"/>
          <w:bCs/>
          <w:sz w:val="22"/>
          <w:szCs w:val="22"/>
          <w:lang w:eastAsia="en-US"/>
        </w:rPr>
        <w:t>przyjmuje do wykonania pełną obsługę serwisową i wymianę materiałów eksploatacyjnych i naturalnie zużywającego się sprzętu określonego w § 1 niniejszej umowy na warunkach określonych w niniejszej umowie.</w:t>
      </w:r>
    </w:p>
    <w:p w14:paraId="64D31859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115A041F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 xml:space="preserve">§ 3 </w:t>
      </w:r>
    </w:p>
    <w:p w14:paraId="455CE16B" w14:textId="62194BD9" w:rsidR="00696B0B" w:rsidRPr="007D0F55" w:rsidRDefault="0038701C" w:rsidP="008952FB">
      <w:pPr>
        <w:pStyle w:val="Tekstpodstawowy"/>
        <w:numPr>
          <w:ilvl w:val="0"/>
          <w:numId w:val="35"/>
        </w:numPr>
        <w:jc w:val="both"/>
        <w:rPr>
          <w:rFonts w:ascii="Verdana" w:hAnsi="Verdana" w:cs="Tahoma"/>
          <w:bCs/>
          <w:sz w:val="22"/>
          <w:szCs w:val="22"/>
          <w:lang w:eastAsia="en-US"/>
        </w:rPr>
      </w:pPr>
      <w:bookmarkStart w:id="1" w:name="_Hlk214545105"/>
      <w:r w:rsidRPr="0038701C">
        <w:rPr>
          <w:rFonts w:ascii="Verdana" w:hAnsi="Verdana" w:cs="Tahoma"/>
          <w:bCs/>
          <w:sz w:val="22"/>
          <w:szCs w:val="22"/>
        </w:rPr>
        <w:t>[……]</w:t>
      </w:r>
      <w:bookmarkEnd w:id="1"/>
      <w:r w:rsidR="00C954DB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 w:cs="Tahoma"/>
          <w:bCs/>
          <w:sz w:val="22"/>
          <w:szCs w:val="22"/>
          <w:lang w:eastAsia="en-US"/>
        </w:rPr>
        <w:t xml:space="preserve">zobowiązuje się do wykonywania pełnej obsługi serwisowej sprzętu, zgodnie z warunkami określonymi w fabrycznych instrukcjach serwisowych z zachowaniem należytej staranności. Serwis obejmuje dostawę materiałów eksploatacyjnych (oprócz papieru), przeglądy techniczne na wezwanie Najemcy w przypadku jakichkolwiek </w:t>
      </w:r>
      <w:r w:rsidR="00696B0B" w:rsidRPr="007D0F55">
        <w:rPr>
          <w:rFonts w:ascii="Verdana" w:hAnsi="Verdana" w:cs="Tahoma"/>
          <w:bCs/>
          <w:sz w:val="22"/>
          <w:szCs w:val="22"/>
          <w:lang w:eastAsia="en-US"/>
        </w:rPr>
        <w:lastRenderedPageBreak/>
        <w:t>problemów z pracą urządzenia, regulacje, dostarczanie i wymianę części zamiennych i naprawy niezbędne do prawidłowego funkcjonowania urządzenia.</w:t>
      </w:r>
    </w:p>
    <w:p w14:paraId="17409CA4" w14:textId="6D5540D8" w:rsidR="00696B0B" w:rsidRPr="007D0F55" w:rsidRDefault="00DB66DD" w:rsidP="008952FB">
      <w:pPr>
        <w:pStyle w:val="Tekstpodstawowy"/>
        <w:numPr>
          <w:ilvl w:val="0"/>
          <w:numId w:val="35"/>
        </w:numPr>
        <w:jc w:val="both"/>
        <w:rPr>
          <w:rFonts w:ascii="Verdana" w:hAnsi="Verdana" w:cs="Tahoma"/>
          <w:bCs/>
          <w:sz w:val="22"/>
          <w:szCs w:val="22"/>
          <w:lang w:eastAsia="en-US"/>
        </w:rPr>
      </w:pPr>
      <w:r w:rsidRPr="00DB66DD">
        <w:rPr>
          <w:rFonts w:ascii="Verdana" w:hAnsi="Verdana" w:cs="Tahoma"/>
          <w:bCs/>
          <w:sz w:val="22"/>
          <w:szCs w:val="22"/>
        </w:rPr>
        <w:t>[……]</w:t>
      </w:r>
      <w:r w:rsidR="000F431E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 w:cs="Tahoma"/>
          <w:bCs/>
          <w:sz w:val="22"/>
          <w:szCs w:val="22"/>
          <w:lang w:eastAsia="en-US"/>
        </w:rPr>
        <w:t xml:space="preserve">zobowiązuje się także do usunięcia awarii sprzętu w ciągu 1 dnia roboczego od momentu zgłoszenia awarii, a w przypadku konieczności naprawy sprzętu poza siedzibą Najemcy, </w:t>
      </w:r>
      <w:r w:rsidRPr="00DB66DD">
        <w:rPr>
          <w:rFonts w:ascii="Verdana" w:hAnsi="Verdana" w:cs="Tahoma"/>
          <w:bCs/>
          <w:sz w:val="22"/>
          <w:szCs w:val="22"/>
          <w:lang w:eastAsia="en-US"/>
        </w:rPr>
        <w:t>[……]</w:t>
      </w:r>
      <w:r w:rsidR="00696B0B" w:rsidRPr="007D0F55">
        <w:rPr>
          <w:rFonts w:ascii="Verdana" w:hAnsi="Verdana" w:cs="Tahoma"/>
          <w:bCs/>
          <w:sz w:val="22"/>
          <w:szCs w:val="22"/>
          <w:lang w:eastAsia="en-US"/>
        </w:rPr>
        <w:t xml:space="preserve"> dostarczy na czas naprawy inny sprzęt o porównywalnych parametrach technicznych w ciągu 10 godz. roboczych od momentu zgłoszenia awarii.</w:t>
      </w:r>
    </w:p>
    <w:p w14:paraId="24C60018" w14:textId="77777777" w:rsidR="00696B0B" w:rsidRPr="007D0F55" w:rsidRDefault="00696B0B" w:rsidP="00696B0B">
      <w:pPr>
        <w:jc w:val="both"/>
        <w:rPr>
          <w:rFonts w:ascii="Verdana" w:hAnsi="Verdana"/>
          <w:sz w:val="22"/>
          <w:szCs w:val="22"/>
        </w:rPr>
      </w:pPr>
    </w:p>
    <w:p w14:paraId="5AFE5B41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4</w:t>
      </w:r>
    </w:p>
    <w:p w14:paraId="6AFFB1D7" w14:textId="0323168A" w:rsidR="00696B0B" w:rsidRPr="007D0F55" w:rsidRDefault="00DB66DD" w:rsidP="008952FB">
      <w:pPr>
        <w:pStyle w:val="Tekstpodstawowy"/>
        <w:numPr>
          <w:ilvl w:val="0"/>
          <w:numId w:val="36"/>
        </w:numPr>
        <w:jc w:val="both"/>
        <w:rPr>
          <w:rFonts w:ascii="Verdana" w:hAnsi="Verdana" w:cs="Tahoma"/>
          <w:bCs/>
          <w:sz w:val="22"/>
          <w:szCs w:val="22"/>
        </w:rPr>
      </w:pPr>
      <w:r w:rsidRPr="00DB66DD">
        <w:rPr>
          <w:rFonts w:ascii="Verdana" w:hAnsi="Verdana" w:cs="Tahoma"/>
          <w:bCs/>
          <w:sz w:val="22"/>
          <w:szCs w:val="22"/>
        </w:rPr>
        <w:t>[……]</w:t>
      </w:r>
      <w:r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 w:cs="Tahoma"/>
          <w:bCs/>
          <w:sz w:val="22"/>
          <w:szCs w:val="22"/>
        </w:rPr>
        <w:t xml:space="preserve">oświadcza, że czas pracy serwisu w siedzibie Najemcy od poniedziałku do piątku będzie  odbywać  się w godzinach </w:t>
      </w:r>
      <w:r w:rsidR="002F26E7">
        <w:rPr>
          <w:rFonts w:ascii="Verdana" w:hAnsi="Verdana" w:cs="Tahoma"/>
          <w:bCs/>
          <w:sz w:val="22"/>
          <w:szCs w:val="22"/>
        </w:rPr>
        <w:t>…</w:t>
      </w:r>
      <w:r w:rsidR="00696B0B" w:rsidRPr="007D0F55">
        <w:rPr>
          <w:rFonts w:ascii="Verdana" w:hAnsi="Verdana" w:cs="Tahoma"/>
          <w:bCs/>
          <w:sz w:val="22"/>
          <w:szCs w:val="22"/>
        </w:rPr>
        <w:t>.</w:t>
      </w:r>
    </w:p>
    <w:p w14:paraId="6E566E27" w14:textId="54CD8D10" w:rsidR="00696B0B" w:rsidRPr="007D0F55" w:rsidRDefault="00696B0B" w:rsidP="008952FB">
      <w:pPr>
        <w:pStyle w:val="Tekstpodstawowy"/>
        <w:numPr>
          <w:ilvl w:val="0"/>
          <w:numId w:val="36"/>
        </w:numPr>
        <w:jc w:val="both"/>
        <w:rPr>
          <w:rFonts w:ascii="Verdana" w:hAnsi="Verdana" w:cs="Tahoma"/>
          <w:bCs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 xml:space="preserve">Najemca może zgłaszać konieczność dokonania czynności serwisowych będących przedmiotem niniejszej umowy w dni robocze w godz. </w:t>
      </w:r>
      <w:r w:rsidR="005F1C53">
        <w:rPr>
          <w:rFonts w:ascii="Verdana" w:hAnsi="Verdana" w:cs="Tahoma"/>
          <w:bCs/>
          <w:sz w:val="22"/>
          <w:szCs w:val="22"/>
        </w:rPr>
        <w:t>…………..</w:t>
      </w:r>
      <w:r w:rsidRPr="007D0F55">
        <w:rPr>
          <w:rFonts w:ascii="Verdana" w:hAnsi="Verdana" w:cs="Tahoma"/>
          <w:bCs/>
          <w:sz w:val="22"/>
          <w:szCs w:val="22"/>
        </w:rPr>
        <w:t xml:space="preserve"> telefonicznie lub drogą faks i e-mailową przez cały czas trwania umowy 24 godz. na dobę.</w:t>
      </w:r>
    </w:p>
    <w:p w14:paraId="04CCC17D" w14:textId="61F78FB7" w:rsidR="00696B0B" w:rsidRPr="007D0F55" w:rsidRDefault="00696B0B" w:rsidP="008952FB">
      <w:pPr>
        <w:pStyle w:val="Tekstpodstawowy"/>
        <w:numPr>
          <w:ilvl w:val="0"/>
          <w:numId w:val="36"/>
        </w:numPr>
        <w:jc w:val="both"/>
        <w:rPr>
          <w:rFonts w:ascii="Verdana" w:hAnsi="Verdana" w:cs="Tahoma"/>
          <w:bCs/>
          <w:sz w:val="22"/>
          <w:szCs w:val="22"/>
        </w:rPr>
      </w:pPr>
      <w:r w:rsidRPr="007D0F55">
        <w:rPr>
          <w:rFonts w:ascii="Verdana" w:hAnsi="Verdana" w:cs="Tahoma"/>
          <w:bCs/>
          <w:sz w:val="22"/>
          <w:szCs w:val="22"/>
        </w:rPr>
        <w:t xml:space="preserve">Wezwanie serwisu zgłoszone przez Najemcę po godzinie </w:t>
      </w:r>
      <w:r w:rsidR="005F1C53">
        <w:rPr>
          <w:rFonts w:ascii="Verdana" w:hAnsi="Verdana" w:cs="Tahoma"/>
          <w:bCs/>
          <w:sz w:val="22"/>
          <w:szCs w:val="22"/>
        </w:rPr>
        <w:t>……..</w:t>
      </w:r>
      <w:r w:rsidRPr="007D0F55">
        <w:rPr>
          <w:rFonts w:ascii="Verdana" w:hAnsi="Verdana" w:cs="Tahoma"/>
          <w:bCs/>
          <w:sz w:val="22"/>
          <w:szCs w:val="22"/>
        </w:rPr>
        <w:t xml:space="preserve"> danego dnia będzie realizowane w pierwszej kolejności w następnym dniu roboczym.</w:t>
      </w:r>
    </w:p>
    <w:p w14:paraId="0B937325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32B50279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5</w:t>
      </w:r>
    </w:p>
    <w:p w14:paraId="71AFAE8D" w14:textId="678400BE" w:rsidR="00E63A0E" w:rsidRDefault="00DB66DD" w:rsidP="00E63A0E">
      <w:pPr>
        <w:pStyle w:val="Akapitzlist"/>
        <w:numPr>
          <w:ilvl w:val="0"/>
          <w:numId w:val="37"/>
        </w:numPr>
        <w:jc w:val="both"/>
        <w:rPr>
          <w:rFonts w:ascii="Verdana" w:hAnsi="Verdana"/>
        </w:rPr>
      </w:pPr>
      <w:r w:rsidRPr="00E63A0E">
        <w:rPr>
          <w:rFonts w:ascii="Verdana" w:hAnsi="Verdana" w:cs="Tahoma"/>
          <w:bCs/>
        </w:rPr>
        <w:t>[……]</w:t>
      </w:r>
      <w:r w:rsidR="00977C24" w:rsidRPr="00E63A0E">
        <w:rPr>
          <w:rFonts w:ascii="Verdana" w:hAnsi="Verdana" w:cs="Tahoma"/>
          <w:bCs/>
        </w:rPr>
        <w:t xml:space="preserve"> </w:t>
      </w:r>
      <w:r w:rsidR="00696B0B" w:rsidRPr="00E63A0E">
        <w:rPr>
          <w:rFonts w:ascii="Verdana" w:hAnsi="Verdana"/>
          <w:color w:val="000000"/>
        </w:rPr>
        <w:t xml:space="preserve">wskazuje  osobę do bezpośredniej współpracy z Najemcą </w:t>
      </w:r>
      <w:r w:rsidR="00696B0B" w:rsidRPr="00E63A0E">
        <w:rPr>
          <w:rFonts w:ascii="Verdana" w:hAnsi="Verdana"/>
        </w:rPr>
        <w:t>która będzie osobą odpowiedzialną za świadczenie usług serwisowych</w:t>
      </w:r>
      <w:r w:rsidR="00397472" w:rsidRPr="00E63A0E">
        <w:rPr>
          <w:rFonts w:ascii="Verdana" w:hAnsi="Verdana"/>
        </w:rPr>
        <w:t>: ……</w:t>
      </w:r>
      <w:r w:rsidR="00A00883" w:rsidRPr="00E63A0E">
        <w:rPr>
          <w:rFonts w:ascii="Verdana" w:hAnsi="Verdana"/>
        </w:rPr>
        <w:t>, tel</w:t>
      </w:r>
      <w:r w:rsidR="00F57FD5" w:rsidRPr="00E63A0E">
        <w:rPr>
          <w:rFonts w:ascii="Verdana" w:hAnsi="Verdana"/>
        </w:rPr>
        <w:t xml:space="preserve">. </w:t>
      </w:r>
      <w:r w:rsidR="00A00883" w:rsidRPr="00E63A0E">
        <w:rPr>
          <w:rFonts w:ascii="Verdana" w:hAnsi="Verdana"/>
        </w:rPr>
        <w:t>……, e-mail:……</w:t>
      </w:r>
      <w:r w:rsidR="00696B0B" w:rsidRPr="00E63A0E">
        <w:rPr>
          <w:rFonts w:ascii="Verdana" w:hAnsi="Verdana"/>
        </w:rPr>
        <w:t xml:space="preserve"> </w:t>
      </w:r>
    </w:p>
    <w:p w14:paraId="6578FDBA" w14:textId="1217C1C5" w:rsidR="00696B0B" w:rsidRDefault="00E63A0E" w:rsidP="00E63A0E">
      <w:pPr>
        <w:pStyle w:val="Akapitzlist"/>
        <w:numPr>
          <w:ilvl w:val="0"/>
          <w:numId w:val="37"/>
        </w:numPr>
        <w:jc w:val="both"/>
        <w:rPr>
          <w:rFonts w:ascii="Verdana" w:hAnsi="Verdana"/>
        </w:rPr>
      </w:pPr>
      <w:r>
        <w:rPr>
          <w:rFonts w:ascii="Verdana" w:hAnsi="Verdana"/>
        </w:rPr>
        <w:t xml:space="preserve">Osobą upoważnioną </w:t>
      </w:r>
      <w:r w:rsidRPr="00E63A0E">
        <w:rPr>
          <w:rFonts w:ascii="Verdana" w:hAnsi="Verdana"/>
        </w:rPr>
        <w:t>do kontaktów w sprawach dotyczących realizacji Umowy</w:t>
      </w:r>
      <w:r>
        <w:rPr>
          <w:rFonts w:ascii="Verdana" w:hAnsi="Verdana"/>
        </w:rPr>
        <w:t xml:space="preserve"> ze strony Najemcy jest </w:t>
      </w:r>
      <w:r w:rsidRPr="00E63A0E">
        <w:rPr>
          <w:rFonts w:ascii="Verdana" w:hAnsi="Verdana"/>
        </w:rPr>
        <w:t>……, tel. ……, e-mail:……</w:t>
      </w:r>
      <w:r>
        <w:rPr>
          <w:rFonts w:ascii="Verdana" w:hAnsi="Verdana"/>
        </w:rPr>
        <w:t>.</w:t>
      </w:r>
    </w:p>
    <w:p w14:paraId="7BC22CDF" w14:textId="113658F0" w:rsidR="00E63A0E" w:rsidRDefault="00E63A0E" w:rsidP="009606E0">
      <w:pPr>
        <w:pStyle w:val="Akapitzlist"/>
        <w:numPr>
          <w:ilvl w:val="0"/>
          <w:numId w:val="37"/>
        </w:numPr>
        <w:suppressAutoHyphens w:val="0"/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  <w:r w:rsidRPr="00E63A0E">
        <w:rPr>
          <w:rFonts w:ascii="Verdana" w:eastAsia="Times New Roman" w:hAnsi="Verdana" w:cs="Times New Roman"/>
          <w:lang w:eastAsia="pl-PL"/>
        </w:rPr>
        <w:t xml:space="preserve">Zmiana ww. uprawnionych przedstawicieli Stron nie wymaga zmiany </w:t>
      </w:r>
      <w:r>
        <w:rPr>
          <w:rFonts w:ascii="Verdana" w:eastAsia="Times New Roman" w:hAnsi="Verdana" w:cs="Times New Roman"/>
          <w:lang w:eastAsia="pl-PL"/>
        </w:rPr>
        <w:t>Umowy</w:t>
      </w:r>
      <w:r w:rsidRPr="00E63A0E">
        <w:rPr>
          <w:rFonts w:ascii="Verdana" w:eastAsia="Times New Roman" w:hAnsi="Verdana" w:cs="Times New Roman"/>
          <w:lang w:eastAsia="pl-PL"/>
        </w:rPr>
        <w:t>. W takiej sytuacji Strona zmieniająca takiego przedstawiciela zobowiązana jest do zawiadomienia drugiej Strony poprzez wysłanie wiadomości e-mail na wskazany powyżej adres e-mail jej uprawnionego przedstawiciela.</w:t>
      </w:r>
    </w:p>
    <w:p w14:paraId="3A3FEF55" w14:textId="77777777" w:rsidR="009606E0" w:rsidRPr="009606E0" w:rsidRDefault="009606E0" w:rsidP="009606E0">
      <w:pPr>
        <w:pStyle w:val="Akapitzlist"/>
        <w:suppressAutoHyphens w:val="0"/>
        <w:spacing w:after="0" w:line="240" w:lineRule="auto"/>
        <w:jc w:val="both"/>
        <w:rPr>
          <w:rFonts w:ascii="Verdana" w:eastAsia="Times New Roman" w:hAnsi="Verdana" w:cs="Times New Roman"/>
          <w:lang w:eastAsia="pl-PL"/>
        </w:rPr>
      </w:pPr>
    </w:p>
    <w:p w14:paraId="6DAABD9B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6</w:t>
      </w:r>
    </w:p>
    <w:p w14:paraId="01E4BCB4" w14:textId="06000BEC" w:rsidR="00696B0B" w:rsidRDefault="009928A9" w:rsidP="00616130">
      <w:pPr>
        <w:ind w:left="360"/>
        <w:jc w:val="both"/>
        <w:rPr>
          <w:rFonts w:ascii="Verdana" w:hAnsi="Verdana"/>
          <w:sz w:val="22"/>
          <w:szCs w:val="22"/>
        </w:rPr>
      </w:pPr>
      <w:r w:rsidRPr="009928A9">
        <w:rPr>
          <w:rFonts w:ascii="Verdana" w:hAnsi="Verdana" w:cs="Tahoma"/>
          <w:bCs/>
          <w:sz w:val="22"/>
          <w:szCs w:val="22"/>
        </w:rPr>
        <w:t>[……]</w:t>
      </w:r>
      <w:r w:rsidR="00397472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/>
          <w:sz w:val="22"/>
          <w:szCs w:val="22"/>
        </w:rPr>
        <w:t>zobowiązuje się świadczyć nieodpłatnie doradztwo w zakresie zakupu nowego sprzętu biurowego oraz informować Najemcę  na bieżąco o pojawiających się na rynku nowościach</w:t>
      </w:r>
      <w:r w:rsidR="00F348E4" w:rsidRPr="007D0F55">
        <w:rPr>
          <w:rFonts w:ascii="Verdana" w:hAnsi="Verdana"/>
          <w:sz w:val="22"/>
          <w:szCs w:val="22"/>
        </w:rPr>
        <w:t>.</w:t>
      </w:r>
      <w:r w:rsidR="00696B0B" w:rsidRPr="007D0F55">
        <w:rPr>
          <w:rFonts w:ascii="Verdana" w:hAnsi="Verdana"/>
          <w:sz w:val="22"/>
          <w:szCs w:val="22"/>
        </w:rPr>
        <w:t xml:space="preserve"> </w:t>
      </w:r>
    </w:p>
    <w:p w14:paraId="0FC8C9D9" w14:textId="77777777" w:rsidR="00616130" w:rsidRPr="00616130" w:rsidRDefault="00616130" w:rsidP="00616130">
      <w:pPr>
        <w:ind w:left="360"/>
        <w:jc w:val="both"/>
        <w:rPr>
          <w:rFonts w:ascii="Verdana" w:hAnsi="Verdana"/>
          <w:sz w:val="22"/>
          <w:szCs w:val="22"/>
        </w:rPr>
      </w:pPr>
    </w:p>
    <w:p w14:paraId="3F280920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7</w:t>
      </w:r>
    </w:p>
    <w:p w14:paraId="7DF2F241" w14:textId="30C1D034" w:rsidR="00696B0B" w:rsidRPr="007D0F55" w:rsidRDefault="00696B0B" w:rsidP="00E009C2">
      <w:pPr>
        <w:pStyle w:val="Tekstpodstawowy"/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Najemca zobowiązany jest używać sprzętu wyłącznie zgodnie z jego przeznaczeniem, właściwościami i instrukcją obsługi oraz zaleceniami serwisu a ponadto:</w:t>
      </w:r>
    </w:p>
    <w:p w14:paraId="6C44B274" w14:textId="3F593919" w:rsidR="00696B0B" w:rsidRPr="007D0F55" w:rsidRDefault="00696B0B" w:rsidP="00696B0B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 xml:space="preserve">korzystać wyłącznie z usług serwisowych </w:t>
      </w:r>
      <w:r w:rsidR="009928A9" w:rsidRPr="009928A9">
        <w:rPr>
          <w:rFonts w:ascii="Verdana" w:hAnsi="Verdana"/>
          <w:sz w:val="22"/>
          <w:szCs w:val="22"/>
        </w:rPr>
        <w:t>[……]</w:t>
      </w:r>
      <w:r w:rsidRPr="007D0F55">
        <w:rPr>
          <w:rFonts w:ascii="Verdana" w:hAnsi="Verdana"/>
          <w:sz w:val="22"/>
          <w:szCs w:val="22"/>
        </w:rPr>
        <w:t xml:space="preserve"> w okresie obowiązywania niniejszej umowy,</w:t>
      </w:r>
    </w:p>
    <w:p w14:paraId="227EFC4F" w14:textId="77777777" w:rsidR="00696B0B" w:rsidRPr="007D0F55" w:rsidRDefault="00696B0B" w:rsidP="00696B0B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nie dokonywać we własnym zakresie żadnych zmian w ustawieniu sprzętu ani jego napraw przez osoby nieuprawnione,</w:t>
      </w:r>
    </w:p>
    <w:p w14:paraId="7CA23963" w14:textId="3F6D5467" w:rsidR="00696B0B" w:rsidRDefault="00B67F2E" w:rsidP="00696B0B">
      <w:pPr>
        <w:numPr>
          <w:ilvl w:val="0"/>
          <w:numId w:val="24"/>
        </w:numPr>
        <w:jc w:val="both"/>
        <w:rPr>
          <w:rFonts w:ascii="Verdana" w:hAnsi="Verdana"/>
          <w:sz w:val="22"/>
          <w:szCs w:val="22"/>
        </w:rPr>
      </w:pPr>
      <w:r w:rsidRPr="00B67F2E">
        <w:rPr>
          <w:rFonts w:ascii="Verdana" w:hAnsi="Verdana"/>
          <w:sz w:val="22"/>
          <w:szCs w:val="22"/>
        </w:rPr>
        <w:t>[……]</w:t>
      </w:r>
      <w:r w:rsidR="00BE5096" w:rsidRPr="007D0F55">
        <w:rPr>
          <w:rFonts w:ascii="Verdana" w:hAnsi="Verdana"/>
          <w:sz w:val="22"/>
          <w:szCs w:val="22"/>
        </w:rPr>
        <w:t xml:space="preserve"> </w:t>
      </w:r>
      <w:r w:rsidR="00696B0B" w:rsidRPr="007D0F55">
        <w:rPr>
          <w:rFonts w:ascii="Verdana" w:hAnsi="Verdana"/>
          <w:sz w:val="22"/>
          <w:szCs w:val="22"/>
        </w:rPr>
        <w:t>dopuszcza stosowanie każdego papieru o jakości zapewniającej normalną eksploatację.</w:t>
      </w:r>
    </w:p>
    <w:p w14:paraId="475FA2B3" w14:textId="77777777" w:rsidR="00616130" w:rsidRPr="007D0F55" w:rsidRDefault="00616130" w:rsidP="00616130">
      <w:pPr>
        <w:ind w:left="1068"/>
        <w:jc w:val="both"/>
        <w:rPr>
          <w:rFonts w:ascii="Verdana" w:hAnsi="Verdana"/>
          <w:sz w:val="22"/>
          <w:szCs w:val="22"/>
        </w:rPr>
      </w:pPr>
    </w:p>
    <w:p w14:paraId="7680913C" w14:textId="77777777" w:rsidR="00696B0B" w:rsidRPr="007D0F55" w:rsidRDefault="00696B0B" w:rsidP="00696B0B">
      <w:pPr>
        <w:jc w:val="center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8</w:t>
      </w:r>
    </w:p>
    <w:p w14:paraId="4E089C95" w14:textId="3BF499D7" w:rsidR="00F57FD5" w:rsidRDefault="00696B0B" w:rsidP="00F57FD5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 xml:space="preserve">Z tytułu świadczenia wynajmu i obsługi serwisowej oraz obsługi wykonywania kopii/wydruków będących przedmiotem niniejszej umowy Najemca zobowiązuje się uiszczać na rzecz </w:t>
      </w:r>
      <w:r w:rsidR="00A76119" w:rsidRPr="00A76119">
        <w:rPr>
          <w:rFonts w:ascii="Verdana" w:hAnsi="Verdana"/>
          <w:sz w:val="22"/>
          <w:szCs w:val="22"/>
        </w:rPr>
        <w:t>[……]</w:t>
      </w:r>
      <w:r w:rsidR="00A02D2F" w:rsidRPr="007D0F55">
        <w:rPr>
          <w:rFonts w:ascii="Verdana" w:hAnsi="Verdana"/>
          <w:sz w:val="22"/>
          <w:szCs w:val="22"/>
        </w:rPr>
        <w:t xml:space="preserve"> </w:t>
      </w:r>
      <w:r w:rsidRPr="00A02D2F">
        <w:rPr>
          <w:rFonts w:ascii="Verdana" w:hAnsi="Verdana"/>
          <w:sz w:val="22"/>
          <w:szCs w:val="22"/>
        </w:rPr>
        <w:t>opłatę na podstawie faktury VAT wynikającą z wynajmu, obsługi serwisowej oraz ilości wykonanych kopii/wydruków</w:t>
      </w:r>
      <w:r w:rsidR="00F57FD5">
        <w:rPr>
          <w:rFonts w:ascii="Verdana" w:hAnsi="Verdana"/>
          <w:sz w:val="22"/>
          <w:szCs w:val="22"/>
        </w:rPr>
        <w:t>,</w:t>
      </w:r>
      <w:r w:rsidRPr="00A02D2F">
        <w:rPr>
          <w:rFonts w:ascii="Verdana" w:hAnsi="Verdana"/>
          <w:sz w:val="22"/>
          <w:szCs w:val="22"/>
        </w:rPr>
        <w:t xml:space="preserve"> według poniższego cennika lecz nie mniejszą niż:</w:t>
      </w:r>
    </w:p>
    <w:p w14:paraId="208066F8" w14:textId="77777777" w:rsidR="00F57FD5" w:rsidRDefault="00A02D2F" w:rsidP="00F57FD5">
      <w:pPr>
        <w:ind w:left="360"/>
        <w:jc w:val="both"/>
        <w:rPr>
          <w:rFonts w:ascii="Verdana" w:hAnsi="Verdana"/>
          <w:sz w:val="22"/>
          <w:szCs w:val="22"/>
        </w:rPr>
      </w:pPr>
      <w:r w:rsidRPr="00A02D2F">
        <w:rPr>
          <w:rFonts w:ascii="Verdana" w:hAnsi="Verdana"/>
          <w:sz w:val="22"/>
          <w:szCs w:val="22"/>
        </w:rPr>
        <w:t>- k</w:t>
      </w:r>
      <w:r w:rsidR="00696B0B" w:rsidRPr="00A02D2F">
        <w:rPr>
          <w:rFonts w:ascii="Verdana" w:hAnsi="Verdana"/>
          <w:sz w:val="22"/>
          <w:szCs w:val="22"/>
        </w:rPr>
        <w:t>wota wynajmu i obsługi serwisowej:</w:t>
      </w:r>
      <w:r w:rsidR="00F57FD5">
        <w:rPr>
          <w:rFonts w:ascii="Verdana" w:hAnsi="Verdana"/>
          <w:sz w:val="22"/>
          <w:szCs w:val="22"/>
        </w:rPr>
        <w:t xml:space="preserve"> </w:t>
      </w:r>
      <w:r>
        <w:rPr>
          <w:rFonts w:ascii="Verdana" w:hAnsi="Verdana"/>
          <w:sz w:val="22"/>
          <w:szCs w:val="22"/>
        </w:rPr>
        <w:t>…</w:t>
      </w:r>
      <w:r w:rsidR="00696B0B" w:rsidRPr="00A02D2F">
        <w:rPr>
          <w:rFonts w:ascii="Verdana" w:hAnsi="Verdana"/>
          <w:sz w:val="22"/>
          <w:szCs w:val="22"/>
        </w:rPr>
        <w:t xml:space="preserve"> zł netto miesięcznie </w:t>
      </w:r>
      <w:r w:rsidR="00696B0B" w:rsidRPr="00A02D2F">
        <w:rPr>
          <w:rFonts w:ascii="Verdana" w:hAnsi="Verdana"/>
          <w:sz w:val="22"/>
          <w:szCs w:val="22"/>
        </w:rPr>
        <w:br/>
        <w:t>(</w:t>
      </w:r>
      <w:r>
        <w:rPr>
          <w:rFonts w:ascii="Verdana" w:hAnsi="Verdana"/>
          <w:sz w:val="22"/>
          <w:szCs w:val="22"/>
        </w:rPr>
        <w:t>w</w:t>
      </w:r>
      <w:r w:rsidR="00696B0B" w:rsidRPr="00A02D2F">
        <w:rPr>
          <w:rFonts w:ascii="Verdana" w:hAnsi="Verdana"/>
          <w:sz w:val="22"/>
          <w:szCs w:val="22"/>
        </w:rPr>
        <w:t xml:space="preserve"> ramach ww. kwoty Najemca może wykonać bezpłatnie </w:t>
      </w:r>
      <w:r>
        <w:rPr>
          <w:rFonts w:ascii="Verdana" w:hAnsi="Verdana"/>
          <w:sz w:val="22"/>
          <w:szCs w:val="22"/>
        </w:rPr>
        <w:t>…</w:t>
      </w:r>
      <w:r w:rsidR="0082286A">
        <w:rPr>
          <w:rFonts w:ascii="Verdana" w:hAnsi="Verdana"/>
          <w:sz w:val="22"/>
          <w:szCs w:val="22"/>
        </w:rPr>
        <w:t xml:space="preserve"> </w:t>
      </w:r>
      <w:r w:rsidR="00696B0B" w:rsidRPr="00A02D2F">
        <w:rPr>
          <w:rFonts w:ascii="Verdana" w:hAnsi="Verdana"/>
          <w:sz w:val="22"/>
          <w:szCs w:val="22"/>
        </w:rPr>
        <w:t>wydruków czarno-białych A4)</w:t>
      </w:r>
      <w:r w:rsidR="00696B0B" w:rsidRPr="00A02D2F">
        <w:rPr>
          <w:rFonts w:ascii="Verdana" w:hAnsi="Verdana"/>
          <w:sz w:val="22"/>
          <w:szCs w:val="22"/>
        </w:rPr>
        <w:br/>
      </w:r>
      <w:r w:rsidR="0082286A">
        <w:rPr>
          <w:rFonts w:ascii="Verdana" w:hAnsi="Verdana"/>
          <w:sz w:val="22"/>
          <w:szCs w:val="22"/>
        </w:rPr>
        <w:t>- p</w:t>
      </w:r>
      <w:r w:rsidR="00696B0B" w:rsidRPr="00A02D2F">
        <w:rPr>
          <w:rFonts w:ascii="Verdana" w:hAnsi="Verdana"/>
          <w:sz w:val="22"/>
          <w:szCs w:val="22"/>
        </w:rPr>
        <w:t xml:space="preserve">oza abonamentem koszt kopii/wydruku </w:t>
      </w:r>
      <w:r w:rsidR="0082286A">
        <w:rPr>
          <w:rFonts w:ascii="Verdana" w:hAnsi="Verdana"/>
          <w:sz w:val="22"/>
          <w:szCs w:val="22"/>
        </w:rPr>
        <w:t>wynosi</w:t>
      </w:r>
      <w:r w:rsidR="00696B0B" w:rsidRPr="00A02D2F">
        <w:rPr>
          <w:rFonts w:ascii="Verdana" w:hAnsi="Verdana"/>
          <w:sz w:val="22"/>
          <w:szCs w:val="22"/>
        </w:rPr>
        <w:t>:</w:t>
      </w:r>
    </w:p>
    <w:p w14:paraId="3D5097D1" w14:textId="166AF687" w:rsidR="00696B0B" w:rsidRDefault="00696B0B" w:rsidP="00F57FD5">
      <w:pPr>
        <w:ind w:left="360" w:firstLine="360"/>
        <w:jc w:val="both"/>
        <w:rPr>
          <w:rFonts w:ascii="Verdana" w:hAnsi="Verdana"/>
          <w:sz w:val="22"/>
          <w:szCs w:val="22"/>
        </w:rPr>
      </w:pPr>
      <w:r w:rsidRPr="00A02D2F">
        <w:rPr>
          <w:rFonts w:ascii="Verdana" w:hAnsi="Verdana"/>
          <w:sz w:val="22"/>
          <w:szCs w:val="22"/>
        </w:rPr>
        <w:t xml:space="preserve">- koszt wykonania 1 kopii/wydruku A4 czarno-biały:  </w:t>
      </w:r>
      <w:r w:rsidR="0082286A">
        <w:rPr>
          <w:rFonts w:ascii="Verdana" w:hAnsi="Verdana"/>
          <w:sz w:val="22"/>
          <w:szCs w:val="22"/>
        </w:rPr>
        <w:t>…</w:t>
      </w:r>
      <w:r w:rsidRPr="00A02D2F">
        <w:rPr>
          <w:rFonts w:ascii="Verdana" w:hAnsi="Verdana"/>
          <w:sz w:val="22"/>
          <w:szCs w:val="22"/>
        </w:rPr>
        <w:t xml:space="preserve"> zł netto</w:t>
      </w:r>
    </w:p>
    <w:p w14:paraId="1A6DBE1E" w14:textId="77777777" w:rsidR="0027628B" w:rsidRPr="00A02D2F" w:rsidRDefault="0027628B" w:rsidP="00357530">
      <w:pPr>
        <w:rPr>
          <w:rFonts w:ascii="Verdana" w:hAnsi="Verdana"/>
          <w:sz w:val="22"/>
          <w:szCs w:val="22"/>
        </w:rPr>
      </w:pPr>
    </w:p>
    <w:p w14:paraId="214EC896" w14:textId="0302130C" w:rsidR="00696B0B" w:rsidRPr="00542407" w:rsidRDefault="00696B0B" w:rsidP="00F57FD5">
      <w:pPr>
        <w:ind w:left="360"/>
        <w:jc w:val="both"/>
        <w:rPr>
          <w:rFonts w:ascii="Verdana" w:hAnsi="Verdana"/>
          <w:sz w:val="22"/>
          <w:szCs w:val="22"/>
        </w:rPr>
      </w:pPr>
      <w:r w:rsidRPr="00542407">
        <w:rPr>
          <w:rFonts w:ascii="Verdana" w:hAnsi="Verdana"/>
          <w:sz w:val="22"/>
          <w:szCs w:val="22"/>
        </w:rPr>
        <w:t xml:space="preserve">Łączne wynagrodzenie </w:t>
      </w:r>
      <w:r w:rsidR="00A76119" w:rsidRPr="00542407">
        <w:rPr>
          <w:rFonts w:ascii="Verdana" w:hAnsi="Verdana"/>
          <w:sz w:val="22"/>
          <w:szCs w:val="22"/>
        </w:rPr>
        <w:t>[……]</w:t>
      </w:r>
      <w:r w:rsidR="0027628B" w:rsidRPr="00542407">
        <w:rPr>
          <w:rFonts w:ascii="Verdana" w:hAnsi="Verdana"/>
          <w:sz w:val="22"/>
          <w:szCs w:val="22"/>
        </w:rPr>
        <w:t xml:space="preserve"> </w:t>
      </w:r>
      <w:r w:rsidRPr="00542407">
        <w:rPr>
          <w:rFonts w:ascii="Verdana" w:hAnsi="Verdana"/>
          <w:sz w:val="22"/>
          <w:szCs w:val="22"/>
        </w:rPr>
        <w:t>nie może przekroczyć kwoty …………………</w:t>
      </w:r>
      <w:r w:rsidR="00F57FD5" w:rsidRPr="00542407">
        <w:rPr>
          <w:rFonts w:ascii="Verdana" w:hAnsi="Verdana"/>
          <w:sz w:val="22"/>
          <w:szCs w:val="22"/>
        </w:rPr>
        <w:t xml:space="preserve"> </w:t>
      </w:r>
      <w:r w:rsidRPr="00542407">
        <w:rPr>
          <w:rFonts w:ascii="Verdana" w:hAnsi="Verdana"/>
          <w:sz w:val="22"/>
          <w:szCs w:val="22"/>
        </w:rPr>
        <w:t xml:space="preserve">za cały okres obowiązywania umowy. </w:t>
      </w:r>
    </w:p>
    <w:p w14:paraId="6671DB70" w14:textId="77777777" w:rsidR="00696B0B" w:rsidRPr="007D0F55" w:rsidRDefault="00696B0B" w:rsidP="00696B0B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lastRenderedPageBreak/>
        <w:t xml:space="preserve">Najemca zobowiązany jest do zapłaty należności określonej w </w:t>
      </w:r>
      <w:r w:rsidRPr="007D0F55">
        <w:rPr>
          <w:rFonts w:ascii="Verdana" w:hAnsi="Verdana"/>
          <w:b/>
          <w:bCs/>
          <w:sz w:val="22"/>
          <w:szCs w:val="22"/>
        </w:rPr>
        <w:t>ust. 1</w:t>
      </w:r>
      <w:r w:rsidRPr="007D0F55">
        <w:rPr>
          <w:rFonts w:ascii="Verdana" w:hAnsi="Verdana"/>
          <w:sz w:val="22"/>
          <w:szCs w:val="22"/>
        </w:rPr>
        <w:t xml:space="preserve"> w terminie 14 dni od dnia otrzymania prawidłowo wystawionej faktury.</w:t>
      </w:r>
    </w:p>
    <w:p w14:paraId="38FC3353" w14:textId="7396AA11" w:rsidR="00696B0B" w:rsidRPr="007D0F55" w:rsidRDefault="00E35292" w:rsidP="00696B0B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E35292">
        <w:rPr>
          <w:rFonts w:ascii="Verdana" w:hAnsi="Verdana" w:cs="Tahoma"/>
          <w:bCs/>
          <w:sz w:val="22"/>
          <w:szCs w:val="22"/>
        </w:rPr>
        <w:t>[……]</w:t>
      </w:r>
      <w:r w:rsidR="00634330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="00696B0B" w:rsidRPr="007D0F55">
        <w:rPr>
          <w:rFonts w:ascii="Verdana" w:hAnsi="Verdana"/>
          <w:sz w:val="22"/>
          <w:szCs w:val="22"/>
        </w:rPr>
        <w:t>za nieterminowe uiszczanie opłat przez Najemcę będzie naliczał odsetki ustawowe za opóźnienie.</w:t>
      </w:r>
    </w:p>
    <w:p w14:paraId="3E49D69D" w14:textId="487CF65C" w:rsidR="00696B0B" w:rsidRPr="00F57FD5" w:rsidRDefault="00696B0B" w:rsidP="00696B0B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F57FD5">
        <w:rPr>
          <w:rFonts w:ascii="Verdana" w:hAnsi="Verdana"/>
          <w:sz w:val="22"/>
          <w:szCs w:val="22"/>
        </w:rPr>
        <w:t>Faktura</w:t>
      </w:r>
      <w:r w:rsidR="00357530" w:rsidRPr="00F57FD5">
        <w:rPr>
          <w:rFonts w:ascii="Verdana" w:hAnsi="Verdana"/>
          <w:sz w:val="22"/>
          <w:szCs w:val="22"/>
        </w:rPr>
        <w:t xml:space="preserve"> za realizację przedmiotu Umowy</w:t>
      </w:r>
      <w:r w:rsidRPr="00F57FD5">
        <w:rPr>
          <w:rFonts w:ascii="Verdana" w:hAnsi="Verdana"/>
          <w:sz w:val="22"/>
          <w:szCs w:val="22"/>
        </w:rPr>
        <w:t xml:space="preserve"> będzie wystawiana </w:t>
      </w:r>
      <w:r w:rsidR="00F57FD5">
        <w:rPr>
          <w:rFonts w:ascii="Verdana" w:hAnsi="Verdana"/>
          <w:sz w:val="22"/>
          <w:szCs w:val="22"/>
        </w:rPr>
        <w:t>……</w:t>
      </w:r>
    </w:p>
    <w:p w14:paraId="31BB083F" w14:textId="77777777" w:rsidR="00696B0B" w:rsidRDefault="00696B0B" w:rsidP="00696B0B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Sieć Badawcza Łukasiewicz - Warszawski Instytut Technologiczny oświadcza, że posiada status dużego przedsiębiorcy w rozumieniu ustawy dnia 8 marca 2013 r. o przeciwdziałaniu nadmiernym opóźnieniom w transakcjach handlowych (t.j. Dz.U. z 2023 r. poz. 1790).</w:t>
      </w:r>
    </w:p>
    <w:p w14:paraId="7CF0D0F5" w14:textId="53D1F22B" w:rsidR="009606E0" w:rsidRDefault="009606E0" w:rsidP="00696B0B">
      <w:pPr>
        <w:numPr>
          <w:ilvl w:val="0"/>
          <w:numId w:val="25"/>
        </w:numPr>
        <w:jc w:val="both"/>
        <w:rPr>
          <w:rFonts w:ascii="Verdana" w:hAnsi="Verdana"/>
          <w:sz w:val="22"/>
          <w:szCs w:val="22"/>
        </w:rPr>
      </w:pPr>
      <w:r w:rsidRPr="009606E0">
        <w:rPr>
          <w:rFonts w:ascii="Verdana" w:hAnsi="Verdana"/>
          <w:sz w:val="22"/>
          <w:szCs w:val="22"/>
        </w:rPr>
        <w:t>Za dzień zapłaty Strony uznają dzień obciążenia rachunku bankowego</w:t>
      </w:r>
      <w:r>
        <w:rPr>
          <w:rFonts w:ascii="Verdana" w:hAnsi="Verdana"/>
          <w:sz w:val="22"/>
          <w:szCs w:val="22"/>
        </w:rPr>
        <w:t xml:space="preserve"> Najemcy. </w:t>
      </w:r>
    </w:p>
    <w:p w14:paraId="75DCD7D9" w14:textId="77777777" w:rsidR="0030170E" w:rsidRPr="007D0F55" w:rsidRDefault="0030170E" w:rsidP="00616130">
      <w:pPr>
        <w:rPr>
          <w:rFonts w:ascii="Verdana" w:hAnsi="Verdana"/>
          <w:b/>
          <w:sz w:val="22"/>
          <w:szCs w:val="22"/>
        </w:rPr>
      </w:pPr>
    </w:p>
    <w:p w14:paraId="599A3FC4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0D8D38D1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9</w:t>
      </w:r>
    </w:p>
    <w:p w14:paraId="7DC97201" w14:textId="7B3FB7CC" w:rsidR="00696B0B" w:rsidRPr="007D0F55" w:rsidRDefault="00696B0B" w:rsidP="00696B0B">
      <w:p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 xml:space="preserve">     Kwota o której mowa w </w:t>
      </w:r>
      <w:r w:rsidRPr="007D0F55">
        <w:rPr>
          <w:rFonts w:ascii="Verdana" w:hAnsi="Verdana"/>
          <w:b/>
          <w:bCs/>
          <w:sz w:val="22"/>
          <w:szCs w:val="22"/>
        </w:rPr>
        <w:t>§ 8</w:t>
      </w:r>
      <w:r w:rsidRPr="007D0F55">
        <w:rPr>
          <w:rFonts w:ascii="Verdana" w:hAnsi="Verdana"/>
          <w:sz w:val="22"/>
          <w:szCs w:val="22"/>
        </w:rPr>
        <w:t xml:space="preserve"> nie obejmuje niżej wymienionych prac, które mogą być wykonywane przez </w:t>
      </w:r>
      <w:r w:rsidR="00E35292" w:rsidRPr="00E35292">
        <w:rPr>
          <w:rFonts w:ascii="Verdana" w:hAnsi="Verdana"/>
          <w:sz w:val="22"/>
          <w:szCs w:val="22"/>
        </w:rPr>
        <w:t>[……]</w:t>
      </w:r>
      <w:r w:rsidR="0030170E" w:rsidRPr="007D0F55">
        <w:rPr>
          <w:rFonts w:ascii="Verdana" w:hAnsi="Verdana" w:cs="Tahoma"/>
          <w:bCs/>
          <w:sz w:val="22"/>
          <w:szCs w:val="22"/>
        </w:rPr>
        <w:t xml:space="preserve"> </w:t>
      </w:r>
      <w:r w:rsidRPr="007D0F55">
        <w:rPr>
          <w:rFonts w:ascii="Verdana" w:hAnsi="Verdana"/>
          <w:sz w:val="22"/>
          <w:szCs w:val="22"/>
        </w:rPr>
        <w:t>odpłatnie:</w:t>
      </w:r>
    </w:p>
    <w:p w14:paraId="34278687" w14:textId="0A5E26C2" w:rsidR="00696B0B" w:rsidRPr="007D0F55" w:rsidRDefault="00696B0B" w:rsidP="00696B0B">
      <w:pPr>
        <w:numPr>
          <w:ilvl w:val="1"/>
          <w:numId w:val="26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prace związane z zewnętrzną instalacją elektryczną, usuwaniem skutków uszkodzeń powstałych w wyniku nieprawidłowego zasilania w energię elektryczną</w:t>
      </w:r>
      <w:r w:rsidR="004D62E0">
        <w:rPr>
          <w:rFonts w:ascii="Verdana" w:hAnsi="Verdana"/>
          <w:sz w:val="22"/>
          <w:szCs w:val="22"/>
        </w:rPr>
        <w:t>,</w:t>
      </w:r>
    </w:p>
    <w:p w14:paraId="6B60ADC0" w14:textId="590187D0" w:rsidR="00696B0B" w:rsidRPr="007D0F55" w:rsidRDefault="00696B0B" w:rsidP="00696B0B">
      <w:pPr>
        <w:numPr>
          <w:ilvl w:val="1"/>
          <w:numId w:val="26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prace, które zgodnie z instrukcją obsługi klient może wykonywać samodzielnie</w:t>
      </w:r>
      <w:r w:rsidR="004D62E0">
        <w:rPr>
          <w:rFonts w:ascii="Verdana" w:hAnsi="Verdana"/>
          <w:sz w:val="22"/>
          <w:szCs w:val="22"/>
        </w:rPr>
        <w:t>,</w:t>
      </w:r>
      <w:r w:rsidRPr="007D0F55">
        <w:rPr>
          <w:rFonts w:ascii="Verdana" w:hAnsi="Verdana"/>
          <w:sz w:val="22"/>
          <w:szCs w:val="22"/>
        </w:rPr>
        <w:t xml:space="preserve"> </w:t>
      </w:r>
    </w:p>
    <w:p w14:paraId="76F68E3E" w14:textId="13BC11D2" w:rsidR="00696B0B" w:rsidRPr="007D0F55" w:rsidRDefault="00696B0B" w:rsidP="00696B0B">
      <w:pPr>
        <w:numPr>
          <w:ilvl w:val="1"/>
          <w:numId w:val="26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usuwanie uszkodzeń oraz wymiana części, które są skutkiem nieprawidłowej obsługi przez użytkownika np. nie stosowanie się do zaleceń instrukcji obsługi, zabrudzenie urządzenia</w:t>
      </w:r>
      <w:r w:rsidR="00616130">
        <w:rPr>
          <w:rFonts w:ascii="Verdana" w:hAnsi="Verdana"/>
          <w:sz w:val="22"/>
          <w:szCs w:val="22"/>
        </w:rPr>
        <w:t>,</w:t>
      </w:r>
      <w:r w:rsidRPr="007D0F55">
        <w:rPr>
          <w:rFonts w:ascii="Verdana" w:hAnsi="Verdana"/>
          <w:sz w:val="22"/>
          <w:szCs w:val="22"/>
        </w:rPr>
        <w:t xml:space="preserve"> którego można byłoby uniknąć, stosowanie części i materiałów nie zalecanych przez </w:t>
      </w:r>
      <w:r w:rsidR="005F0A82" w:rsidRPr="005F0A82">
        <w:rPr>
          <w:rFonts w:ascii="Verdana" w:hAnsi="Verdana"/>
          <w:sz w:val="22"/>
          <w:szCs w:val="22"/>
        </w:rPr>
        <w:t>[……]</w:t>
      </w:r>
      <w:r w:rsidRPr="007D0F55">
        <w:rPr>
          <w:rFonts w:ascii="Verdana" w:hAnsi="Verdana"/>
          <w:sz w:val="22"/>
          <w:szCs w:val="22"/>
        </w:rPr>
        <w:t xml:space="preserve">, ingerencja w urządzenie nieuprawnionych osób itp. </w:t>
      </w:r>
    </w:p>
    <w:p w14:paraId="6BBBC526" w14:textId="2AC41E44" w:rsidR="00696B0B" w:rsidRPr="007D0F55" w:rsidRDefault="00696B0B" w:rsidP="00696B0B">
      <w:pPr>
        <w:numPr>
          <w:ilvl w:val="1"/>
          <w:numId w:val="26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prace związane ze zmianą miejsca ustawienia urządzenia (np. przeprowadzka)</w:t>
      </w:r>
      <w:r w:rsidR="004D62E0">
        <w:rPr>
          <w:rFonts w:ascii="Verdana" w:hAnsi="Verdana"/>
          <w:sz w:val="22"/>
          <w:szCs w:val="22"/>
        </w:rPr>
        <w:t>,</w:t>
      </w:r>
      <w:r w:rsidRPr="007D0F55">
        <w:rPr>
          <w:rFonts w:ascii="Verdana" w:hAnsi="Verdana"/>
          <w:sz w:val="22"/>
          <w:szCs w:val="22"/>
        </w:rPr>
        <w:t xml:space="preserve"> </w:t>
      </w:r>
    </w:p>
    <w:p w14:paraId="1D8740E9" w14:textId="40C9D92A" w:rsidR="00696B0B" w:rsidRPr="007D0F55" w:rsidRDefault="00696B0B" w:rsidP="00696B0B">
      <w:pPr>
        <w:numPr>
          <w:ilvl w:val="1"/>
          <w:numId w:val="26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prace związane z siecią teleinformatyczną w środowisku pracy sprzętu (np. prace związane ze sprzętem które wynikają ze zmian środowiska sieciowego)</w:t>
      </w:r>
      <w:r w:rsidR="004D62E0">
        <w:rPr>
          <w:rFonts w:ascii="Verdana" w:hAnsi="Verdana"/>
          <w:sz w:val="22"/>
          <w:szCs w:val="22"/>
        </w:rPr>
        <w:t>.</w:t>
      </w:r>
    </w:p>
    <w:p w14:paraId="7ABEBED9" w14:textId="77777777" w:rsidR="00696B0B" w:rsidRPr="007D0F55" w:rsidRDefault="00696B0B" w:rsidP="00616130">
      <w:pPr>
        <w:rPr>
          <w:rFonts w:ascii="Verdana" w:hAnsi="Verdana"/>
          <w:b/>
          <w:sz w:val="22"/>
          <w:szCs w:val="22"/>
        </w:rPr>
      </w:pPr>
    </w:p>
    <w:p w14:paraId="02AC9335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10</w:t>
      </w:r>
    </w:p>
    <w:p w14:paraId="3197FBD9" w14:textId="19F3BD2D" w:rsidR="00696B0B" w:rsidRPr="007D0F55" w:rsidRDefault="00696B0B" w:rsidP="00192C1F">
      <w:pPr>
        <w:ind w:left="360"/>
        <w:jc w:val="both"/>
        <w:rPr>
          <w:rFonts w:ascii="Verdana" w:hAnsi="Verdana"/>
          <w:b/>
          <w:bCs/>
          <w:sz w:val="22"/>
          <w:szCs w:val="22"/>
        </w:rPr>
      </w:pPr>
      <w:r w:rsidRPr="007D0F55">
        <w:rPr>
          <w:rFonts w:ascii="Verdana" w:hAnsi="Verdana"/>
          <w:bCs/>
          <w:sz w:val="22"/>
          <w:szCs w:val="22"/>
        </w:rPr>
        <w:t xml:space="preserve">Za rozpoczęcie współpracy określonej w niniejszej umowie uważa się instalację urządzenia i podpisanie przez obie </w:t>
      </w:r>
      <w:r w:rsidR="00616130">
        <w:rPr>
          <w:rFonts w:ascii="Verdana" w:hAnsi="Verdana"/>
          <w:bCs/>
          <w:sz w:val="22"/>
          <w:szCs w:val="22"/>
        </w:rPr>
        <w:t>S</w:t>
      </w:r>
      <w:r w:rsidRPr="007D0F55">
        <w:rPr>
          <w:rFonts w:ascii="Verdana" w:hAnsi="Verdana"/>
          <w:bCs/>
          <w:sz w:val="22"/>
          <w:szCs w:val="22"/>
        </w:rPr>
        <w:t xml:space="preserve">trony </w:t>
      </w:r>
      <w:r w:rsidRPr="007D0F55">
        <w:rPr>
          <w:rFonts w:ascii="Verdana" w:hAnsi="Verdana"/>
          <w:bCs/>
          <w:i/>
          <w:iCs/>
          <w:sz w:val="22"/>
          <w:szCs w:val="22"/>
        </w:rPr>
        <w:t>niniejszej umowy.</w:t>
      </w:r>
    </w:p>
    <w:p w14:paraId="2EA57207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1C1437E2" w14:textId="77777777" w:rsidR="00696B0B" w:rsidRPr="007D0F55" w:rsidRDefault="00696B0B" w:rsidP="00616130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11</w:t>
      </w:r>
    </w:p>
    <w:p w14:paraId="4EB09B90" w14:textId="5A34373C" w:rsidR="00696B0B" w:rsidRPr="007D0F55" w:rsidRDefault="006052F4" w:rsidP="00192C1F">
      <w:pPr>
        <w:pStyle w:val="Tekstpodstawowy"/>
        <w:ind w:left="360"/>
        <w:jc w:val="both"/>
        <w:rPr>
          <w:rFonts w:ascii="Verdana" w:hAnsi="Verdana"/>
          <w:sz w:val="22"/>
          <w:szCs w:val="22"/>
        </w:rPr>
      </w:pPr>
      <w:r w:rsidRPr="006052F4">
        <w:rPr>
          <w:rFonts w:ascii="Verdana" w:hAnsi="Verdana" w:cs="Tahoma"/>
          <w:bCs/>
          <w:sz w:val="22"/>
          <w:szCs w:val="22"/>
          <w:lang w:eastAsia="en-US"/>
        </w:rPr>
        <w:t>[……]</w:t>
      </w:r>
      <w:r w:rsidR="009C7069" w:rsidRPr="007D0F55">
        <w:rPr>
          <w:rFonts w:ascii="Verdana" w:hAnsi="Verdana" w:cs="Tahoma"/>
          <w:bCs/>
          <w:sz w:val="22"/>
          <w:szCs w:val="22"/>
          <w:lang w:eastAsia="en-US"/>
        </w:rPr>
        <w:t xml:space="preserve"> </w:t>
      </w:r>
      <w:r w:rsidR="00696B0B" w:rsidRPr="007D0F55">
        <w:rPr>
          <w:rFonts w:ascii="Verdana" w:hAnsi="Verdana"/>
          <w:sz w:val="22"/>
          <w:szCs w:val="22"/>
        </w:rPr>
        <w:t>nie ponosi odpowiedzialności za ewentualne straty Najemcy polegające na nie uzyskaniu spodziewanych korzyści.</w:t>
      </w:r>
    </w:p>
    <w:p w14:paraId="684CC192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63AAEB35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12</w:t>
      </w:r>
    </w:p>
    <w:p w14:paraId="2F0E430C" w14:textId="486C212A" w:rsidR="00696B0B" w:rsidRPr="007D0F55" w:rsidRDefault="00696B0B" w:rsidP="00696B0B">
      <w:pPr>
        <w:pStyle w:val="Tekstpodstawowy"/>
        <w:numPr>
          <w:ilvl w:val="0"/>
          <w:numId w:val="27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Umowa zostaje zawarta na czas określony od 01.01.2026</w:t>
      </w:r>
      <w:r w:rsidR="00616130">
        <w:rPr>
          <w:rFonts w:ascii="Verdana" w:hAnsi="Verdana"/>
          <w:sz w:val="22"/>
          <w:szCs w:val="22"/>
        </w:rPr>
        <w:t xml:space="preserve"> r.</w:t>
      </w:r>
      <w:r w:rsidRPr="007D0F55">
        <w:rPr>
          <w:rFonts w:ascii="Verdana" w:hAnsi="Verdana"/>
          <w:sz w:val="22"/>
          <w:szCs w:val="22"/>
        </w:rPr>
        <w:t xml:space="preserve"> do 31.12.2027</w:t>
      </w:r>
      <w:r w:rsidR="00616130">
        <w:rPr>
          <w:rFonts w:ascii="Verdana" w:hAnsi="Verdana"/>
          <w:sz w:val="22"/>
          <w:szCs w:val="22"/>
        </w:rPr>
        <w:t xml:space="preserve"> r.</w:t>
      </w:r>
      <w:r w:rsidRPr="007D0F55">
        <w:rPr>
          <w:rFonts w:ascii="Verdana" w:hAnsi="Verdana"/>
          <w:sz w:val="22"/>
          <w:szCs w:val="22"/>
        </w:rPr>
        <w:t xml:space="preserve"> z 1 miesięcznym okresem wypowiedzenia. </w:t>
      </w:r>
    </w:p>
    <w:p w14:paraId="512EE153" w14:textId="5258B441" w:rsidR="00696B0B" w:rsidRDefault="00696B0B" w:rsidP="00696B0B">
      <w:pPr>
        <w:pStyle w:val="Tekstpodstawowy"/>
        <w:numPr>
          <w:ilvl w:val="0"/>
          <w:numId w:val="27"/>
        </w:numPr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Umowa może zostać wypowiedziana przez każdą ze Stron ze skutkiem natychmiastowym w przypadku, gdy druga Strona w sposób istotny narusza postanowienia niniejszej umowy</w:t>
      </w:r>
      <w:r w:rsidR="00E63A0E">
        <w:rPr>
          <w:rFonts w:ascii="Verdana" w:hAnsi="Verdana"/>
          <w:sz w:val="22"/>
          <w:szCs w:val="22"/>
        </w:rPr>
        <w:t>.</w:t>
      </w:r>
    </w:p>
    <w:p w14:paraId="09EFECC1" w14:textId="2A843665" w:rsidR="00C00FA6" w:rsidRPr="00C00FA6" w:rsidRDefault="00C00FA6" w:rsidP="00C00FA6">
      <w:pPr>
        <w:pStyle w:val="Tekstpodstawowy"/>
        <w:numPr>
          <w:ilvl w:val="0"/>
          <w:numId w:val="27"/>
        </w:numPr>
        <w:jc w:val="both"/>
        <w:rPr>
          <w:rFonts w:ascii="Verdana" w:hAnsi="Verdana"/>
          <w:sz w:val="22"/>
          <w:szCs w:val="22"/>
        </w:rPr>
      </w:pPr>
      <w:r w:rsidRPr="00C00FA6">
        <w:rPr>
          <w:rFonts w:ascii="Verdana" w:hAnsi="Verdana"/>
          <w:sz w:val="22"/>
          <w:szCs w:val="22"/>
        </w:rPr>
        <w:t xml:space="preserve">Najemca zobowiązany jest zwrócić </w:t>
      </w:r>
      <w:r>
        <w:rPr>
          <w:rFonts w:ascii="Verdana" w:hAnsi="Verdana"/>
          <w:sz w:val="22"/>
          <w:szCs w:val="22"/>
        </w:rPr>
        <w:t>sprzęt</w:t>
      </w:r>
      <w:r w:rsidRPr="00C00FA6">
        <w:rPr>
          <w:rFonts w:ascii="Verdana" w:hAnsi="Verdana"/>
          <w:sz w:val="22"/>
          <w:szCs w:val="22"/>
        </w:rPr>
        <w:t xml:space="preserve"> w terminie </w:t>
      </w:r>
      <w:r>
        <w:rPr>
          <w:rFonts w:ascii="Verdana" w:hAnsi="Verdana"/>
          <w:sz w:val="22"/>
          <w:szCs w:val="22"/>
        </w:rPr>
        <w:t>…..</w:t>
      </w:r>
      <w:r w:rsidRPr="00C00FA6">
        <w:rPr>
          <w:rFonts w:ascii="Verdana" w:hAnsi="Verdana"/>
          <w:sz w:val="22"/>
          <w:szCs w:val="22"/>
        </w:rPr>
        <w:t xml:space="preserve"> dni od daty zakończenia umowy na podstawie protokołu zdawczo – odbiorczego</w:t>
      </w:r>
      <w:r>
        <w:rPr>
          <w:rFonts w:ascii="Verdana" w:hAnsi="Verdana"/>
          <w:sz w:val="22"/>
          <w:szCs w:val="22"/>
        </w:rPr>
        <w:t xml:space="preserve"> </w:t>
      </w:r>
      <w:r w:rsidRPr="00C00FA6">
        <w:rPr>
          <w:rFonts w:ascii="Verdana" w:hAnsi="Verdana"/>
          <w:sz w:val="22"/>
          <w:szCs w:val="22"/>
        </w:rPr>
        <w:t>podpisan</w:t>
      </w:r>
      <w:r>
        <w:rPr>
          <w:rFonts w:ascii="Verdana" w:hAnsi="Verdana"/>
          <w:sz w:val="22"/>
          <w:szCs w:val="22"/>
        </w:rPr>
        <w:t>ego</w:t>
      </w:r>
      <w:r w:rsidRPr="00C00FA6">
        <w:rPr>
          <w:rFonts w:ascii="Verdana" w:hAnsi="Verdana"/>
          <w:sz w:val="22"/>
          <w:szCs w:val="22"/>
        </w:rPr>
        <w:t xml:space="preserve"> przez przedstawicieli Stron, o których mowa w § 5. Koszt odbioru </w:t>
      </w:r>
      <w:r>
        <w:rPr>
          <w:rFonts w:ascii="Verdana" w:hAnsi="Verdana"/>
          <w:sz w:val="22"/>
          <w:szCs w:val="22"/>
        </w:rPr>
        <w:t>sprzętu</w:t>
      </w:r>
      <w:r w:rsidRPr="00C00FA6">
        <w:rPr>
          <w:rFonts w:ascii="Verdana" w:hAnsi="Verdana"/>
          <w:sz w:val="22"/>
          <w:szCs w:val="22"/>
        </w:rPr>
        <w:t xml:space="preserve"> ponosi Wynajmujący</w:t>
      </w:r>
      <w:r>
        <w:rPr>
          <w:rFonts w:ascii="Verdana" w:hAnsi="Verdana"/>
          <w:sz w:val="22"/>
          <w:szCs w:val="22"/>
        </w:rPr>
        <w:t>.</w:t>
      </w:r>
    </w:p>
    <w:p w14:paraId="0E870F50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6E632196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13</w:t>
      </w:r>
    </w:p>
    <w:p w14:paraId="6C0C7A2A" w14:textId="77777777" w:rsidR="00696B0B" w:rsidRPr="007D0F55" w:rsidRDefault="00696B0B" w:rsidP="00192C1F">
      <w:pPr>
        <w:ind w:left="360"/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Umowa niniejsza jest objęta klauzulą poufności i żadna ze stron nie może ujawnić jej treści osobom trzecim.</w:t>
      </w:r>
    </w:p>
    <w:p w14:paraId="35B79512" w14:textId="77777777" w:rsidR="00696B0B" w:rsidRPr="007D0F55" w:rsidRDefault="00696B0B" w:rsidP="00696B0B">
      <w:pPr>
        <w:pStyle w:val="Stopka"/>
        <w:tabs>
          <w:tab w:val="clear" w:pos="4536"/>
          <w:tab w:val="clear" w:pos="9072"/>
        </w:tabs>
        <w:jc w:val="both"/>
        <w:rPr>
          <w:rFonts w:ascii="Verdana" w:hAnsi="Verdana"/>
          <w:sz w:val="22"/>
          <w:szCs w:val="22"/>
        </w:rPr>
      </w:pPr>
    </w:p>
    <w:p w14:paraId="5EDE9819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14</w:t>
      </w:r>
    </w:p>
    <w:p w14:paraId="1C7DD8A4" w14:textId="77777777" w:rsidR="00696B0B" w:rsidRPr="007D0F55" w:rsidRDefault="00696B0B" w:rsidP="00192C1F">
      <w:pPr>
        <w:ind w:left="360"/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W sprawach nie uregulowanych niniejszą umową zastosowanie mają przepisy Kodeksu cywilnego.</w:t>
      </w:r>
    </w:p>
    <w:p w14:paraId="22ECD216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72446CE8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15</w:t>
      </w:r>
    </w:p>
    <w:p w14:paraId="4612F518" w14:textId="77777777" w:rsidR="00696B0B" w:rsidRPr="007D0F55" w:rsidRDefault="00696B0B" w:rsidP="00192C1F">
      <w:pPr>
        <w:ind w:left="360"/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Zmiana niniejszej umowy wymaga formy pisemnej pod rygorem nieważności.</w:t>
      </w:r>
    </w:p>
    <w:p w14:paraId="60517A73" w14:textId="77777777" w:rsidR="00696B0B" w:rsidRPr="007D0F55" w:rsidRDefault="00696B0B" w:rsidP="00696B0B">
      <w:pPr>
        <w:jc w:val="both"/>
        <w:rPr>
          <w:rFonts w:ascii="Verdana" w:hAnsi="Verdana"/>
          <w:sz w:val="22"/>
          <w:szCs w:val="22"/>
        </w:rPr>
      </w:pPr>
    </w:p>
    <w:p w14:paraId="30D37AB9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</w:p>
    <w:p w14:paraId="3C17E918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16</w:t>
      </w:r>
    </w:p>
    <w:p w14:paraId="7C56080B" w14:textId="77777777" w:rsidR="00696B0B" w:rsidRPr="007D0F55" w:rsidRDefault="00696B0B" w:rsidP="00192C1F">
      <w:pPr>
        <w:ind w:left="360"/>
        <w:jc w:val="both"/>
        <w:rPr>
          <w:rFonts w:ascii="Verdana" w:hAnsi="Verdana"/>
          <w:bCs/>
          <w:sz w:val="22"/>
          <w:szCs w:val="22"/>
        </w:rPr>
      </w:pPr>
      <w:r w:rsidRPr="007D0F55">
        <w:rPr>
          <w:rFonts w:ascii="Verdana" w:hAnsi="Verdana"/>
          <w:bCs/>
          <w:sz w:val="22"/>
          <w:szCs w:val="22"/>
        </w:rPr>
        <w:t>Ewentualne spory wynikające z niniejszej Umowy Strony poddają pod rozstrzygnięcie sądu powszechnego, właściwego dla siedziby Sieci Badawczej Łukasiewicz - Warszawskiego Instytutu Technologicznego.</w:t>
      </w:r>
    </w:p>
    <w:p w14:paraId="0B7F9565" w14:textId="77777777" w:rsidR="00696B0B" w:rsidRPr="007D0F55" w:rsidRDefault="00696B0B" w:rsidP="00696B0B">
      <w:pPr>
        <w:jc w:val="both"/>
        <w:rPr>
          <w:rFonts w:ascii="Verdana" w:hAnsi="Verdana"/>
          <w:b/>
          <w:sz w:val="22"/>
          <w:szCs w:val="22"/>
        </w:rPr>
      </w:pPr>
    </w:p>
    <w:p w14:paraId="3892FFDC" w14:textId="77777777" w:rsidR="00696B0B" w:rsidRPr="007D0F55" w:rsidRDefault="00696B0B" w:rsidP="00696B0B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17</w:t>
      </w:r>
    </w:p>
    <w:p w14:paraId="7A6E6F4A" w14:textId="77777777" w:rsidR="00696B0B" w:rsidRDefault="00696B0B" w:rsidP="00192C1F">
      <w:pPr>
        <w:ind w:left="360"/>
        <w:jc w:val="both"/>
        <w:rPr>
          <w:rFonts w:ascii="Verdana" w:hAnsi="Verdana"/>
          <w:sz w:val="22"/>
          <w:szCs w:val="22"/>
        </w:rPr>
      </w:pPr>
      <w:r w:rsidRPr="007D0F55">
        <w:rPr>
          <w:rFonts w:ascii="Verdana" w:hAnsi="Verdana"/>
          <w:sz w:val="22"/>
          <w:szCs w:val="22"/>
        </w:rPr>
        <w:t>Umowę sporządzono w dwóch jednobrzmiących egzemplarzach, po jednym dla każdej ze stron.</w:t>
      </w:r>
    </w:p>
    <w:p w14:paraId="47A74AC4" w14:textId="77777777" w:rsidR="0000460E" w:rsidRDefault="0000460E" w:rsidP="00192C1F">
      <w:pPr>
        <w:ind w:left="360"/>
        <w:jc w:val="both"/>
        <w:rPr>
          <w:rFonts w:ascii="Verdana" w:hAnsi="Verdana"/>
          <w:sz w:val="22"/>
          <w:szCs w:val="22"/>
        </w:rPr>
      </w:pPr>
    </w:p>
    <w:p w14:paraId="51E9BCEB" w14:textId="464A0549" w:rsidR="003116FD" w:rsidRPr="007D0F55" w:rsidRDefault="003116FD" w:rsidP="003116FD">
      <w:pPr>
        <w:jc w:val="center"/>
        <w:rPr>
          <w:rFonts w:ascii="Verdana" w:hAnsi="Verdana"/>
          <w:b/>
          <w:sz w:val="22"/>
          <w:szCs w:val="22"/>
        </w:rPr>
      </w:pPr>
      <w:r w:rsidRPr="007D0F55">
        <w:rPr>
          <w:rFonts w:ascii="Verdana" w:hAnsi="Verdana"/>
          <w:b/>
          <w:sz w:val="22"/>
          <w:szCs w:val="22"/>
        </w:rPr>
        <w:t>§ 1</w:t>
      </w:r>
      <w:r>
        <w:rPr>
          <w:rFonts w:ascii="Verdana" w:hAnsi="Verdana"/>
          <w:b/>
          <w:sz w:val="22"/>
          <w:szCs w:val="22"/>
        </w:rPr>
        <w:t>8</w:t>
      </w:r>
    </w:p>
    <w:p w14:paraId="561C201B" w14:textId="77777777" w:rsidR="003116FD" w:rsidRPr="00620604" w:rsidRDefault="003116FD" w:rsidP="003116FD">
      <w:pPr>
        <w:suppressAutoHyphens/>
        <w:autoSpaceDE w:val="0"/>
        <w:spacing w:after="200" w:line="240" w:lineRule="atLeast"/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</w:pPr>
      <w:bookmarkStart w:id="2" w:name="_Hlk55380930"/>
    </w:p>
    <w:p w14:paraId="100886DA" w14:textId="6CCC8759" w:rsidR="003116FD" w:rsidRPr="00620604" w:rsidRDefault="003116FD" w:rsidP="003116FD">
      <w:pPr>
        <w:suppressAutoHyphens/>
        <w:autoSpaceDE w:val="0"/>
        <w:spacing w:after="200" w:line="240" w:lineRule="atLeast"/>
        <w:ind w:left="720"/>
        <w:contextualSpacing/>
        <w:jc w:val="center"/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  <w:t>Klauzula informacyjna RODO</w:t>
      </w:r>
      <w:r w:rsidRPr="00620604"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  <w:br/>
        <w:t>Sieć Badawcza  Łukasiewicz - Warszawski Instytut Technologiczny</w:t>
      </w:r>
    </w:p>
    <w:p w14:paraId="322A00E9" w14:textId="77777777" w:rsidR="003116FD" w:rsidRPr="00620604" w:rsidRDefault="003116FD" w:rsidP="003116FD">
      <w:pPr>
        <w:suppressAutoHyphens/>
        <w:autoSpaceDE w:val="0"/>
        <w:spacing w:after="200" w:line="240" w:lineRule="atLeast"/>
        <w:ind w:left="720"/>
        <w:contextualSpacing/>
        <w:jc w:val="center"/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</w:pPr>
    </w:p>
    <w:p w14:paraId="1071A877" w14:textId="77777777" w:rsidR="003116FD" w:rsidRPr="00620604" w:rsidRDefault="003116FD" w:rsidP="003116FD">
      <w:pPr>
        <w:suppressAutoHyphens/>
        <w:autoSpaceDE w:val="0"/>
        <w:spacing w:after="200" w:line="240" w:lineRule="atLeast"/>
        <w:ind w:left="720"/>
        <w:contextualSpacing/>
        <w:jc w:val="center"/>
        <w:rPr>
          <w:rFonts w:ascii="Verdana" w:eastAsia="Calibri" w:hAnsi="Verdana"/>
          <w:b/>
          <w:bCs/>
          <w:sz w:val="22"/>
          <w:szCs w:val="22"/>
          <w:lang w:eastAsia="ar-SA"/>
          <w14:ligatures w14:val="standardContextual"/>
        </w:rPr>
      </w:pPr>
    </w:p>
    <w:bookmarkEnd w:id="2"/>
    <w:p w14:paraId="73588B15" w14:textId="77777777" w:rsidR="003116FD" w:rsidRPr="00620604" w:rsidRDefault="003116FD" w:rsidP="00620604">
      <w:pPr>
        <w:suppressAutoHyphens/>
        <w:spacing w:line="240" w:lineRule="atLeast"/>
        <w:ind w:left="284"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Zgodnie z art. 13 i art. 14 Rozporządzenia Parlamentu Europejskiego i Rady (UE) 2016/679</w:t>
      </w: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danych), zwane dalej : „RODO”, informuję, iż:</w:t>
      </w:r>
    </w:p>
    <w:p w14:paraId="26DCAB21" w14:textId="77777777" w:rsidR="003116FD" w:rsidRPr="00620604" w:rsidRDefault="003116FD" w:rsidP="003116FD">
      <w:pPr>
        <w:suppressAutoHyphens/>
        <w:spacing w:line="240" w:lineRule="atLeast"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7A9DC642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Administratorem Pani/Pana danych osobowych jest Sieć Badawcza</w:t>
      </w:r>
      <w:r w:rsidRPr="00620604">
        <w:rPr>
          <w:rFonts w:ascii="Verdana" w:eastAsia="Calibri" w:hAnsi="Verdana" w:cs="Arial"/>
          <w:color w:val="030014"/>
          <w:sz w:val="22"/>
          <w:szCs w:val="22"/>
          <w:shd w:val="clear" w:color="auto" w:fill="FFFFFF"/>
          <w:lang w:eastAsia="ar-SA"/>
          <w14:ligatures w14:val="standardContextual"/>
        </w:rPr>
        <w:t xml:space="preserve"> Łukasiewicz -Warszawski Instytut Technologiczny ,</w:t>
      </w: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 xml:space="preserve"> z siedzibą w Warszawie (kod: </w:t>
      </w:r>
      <w:r w:rsidRPr="00620604">
        <w:rPr>
          <w:rFonts w:ascii="Verdana" w:eastAsia="Calibri" w:hAnsi="Verdana" w:cs="Arial"/>
          <w:color w:val="030014"/>
          <w:sz w:val="22"/>
          <w:szCs w:val="22"/>
          <w:shd w:val="clear" w:color="auto" w:fill="FFFFFF"/>
          <w:lang w:eastAsia="ar-SA"/>
          <w14:ligatures w14:val="standardContextual"/>
        </w:rPr>
        <w:t>01-796 </w:t>
      </w: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) przy ul.</w:t>
      </w:r>
      <w:r w:rsidRPr="00620604">
        <w:rPr>
          <w:rFonts w:ascii="Verdana" w:eastAsia="Calibri" w:hAnsi="Verdana" w:cs="Arial"/>
          <w:color w:val="030014"/>
          <w:sz w:val="22"/>
          <w:szCs w:val="22"/>
          <w:shd w:val="clear" w:color="auto" w:fill="FFFFFF"/>
          <w:lang w:eastAsia="ar-SA"/>
          <w14:ligatures w14:val="standardContextual"/>
        </w:rPr>
        <w:t>Duchnicka 3,</w:t>
      </w:r>
    </w:p>
    <w:p w14:paraId="11CBD7CD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 xml:space="preserve">Administrator danych powołał Inspektora Ochrony Danych nadzorującego prawidłowość przetwarzania danych osobowych, z którym można się skontaktować za pośrednictwem adresu e-mail: </w:t>
      </w: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t>dane.osobowe@wit.lukasiewicz.gov.pl</w:t>
      </w:r>
    </w:p>
    <w:p w14:paraId="542296D5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4E014E88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76" w:lineRule="auto"/>
        <w:contextualSpacing/>
        <w:rPr>
          <w:rFonts w:ascii="Verdana" w:eastAsia="Calibri" w:hAnsi="Verdana" w:cstheme="minorHAnsi"/>
          <w:sz w:val="22"/>
          <w:szCs w:val="22"/>
          <w:lang w:val="x-none" w:eastAsia="ar-SA"/>
          <w14:ligatures w14:val="standardContextual"/>
        </w:rPr>
      </w:pPr>
      <w:r w:rsidRPr="00620604">
        <w:rPr>
          <w:rFonts w:ascii="Verdana" w:eastAsia="Calibri" w:hAnsi="Verdana" w:cstheme="minorHAnsi"/>
          <w:sz w:val="22"/>
          <w:szCs w:val="22"/>
          <w:lang w:eastAsia="ar-SA"/>
          <w14:ligatures w14:val="standardContextual"/>
        </w:rPr>
        <w:t>Państwa dane osobowe przetwarzane są wyłącznie w celu realizacji zadań związanych ze  realizacją umowy pomiędzy podmiotem</w:t>
      </w:r>
      <w:r w:rsidRPr="00620604">
        <w:rPr>
          <w:rFonts w:ascii="Verdana" w:eastAsia="Calibri" w:hAnsi="Verdana" w:cstheme="minorHAnsi"/>
          <w:color w:val="000000" w:themeColor="text1"/>
          <w:sz w:val="22"/>
          <w:szCs w:val="22"/>
          <w:lang w:eastAsia="ar-SA"/>
          <w14:ligatures w14:val="standardContextual"/>
        </w:rPr>
        <w:t xml:space="preserve">……………………………………………………………… a  Sieć </w:t>
      </w:r>
      <w:r w:rsidRPr="00620604">
        <w:rPr>
          <w:rFonts w:ascii="Verdana" w:eastAsia="Calibri" w:hAnsi="Verdana" w:cstheme="minorHAnsi"/>
          <w:sz w:val="22"/>
          <w:szCs w:val="22"/>
          <w:lang w:eastAsia="ar-SA"/>
          <w14:ligatures w14:val="standardContextual"/>
        </w:rPr>
        <w:t>Badawcza Łukasiewicz - Warszawskim Instytutem Technologicznym.</w:t>
      </w:r>
    </w:p>
    <w:p w14:paraId="232E997D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4DC32155" w14:textId="77777777" w:rsidR="003116FD" w:rsidRPr="00620604" w:rsidRDefault="003116FD" w:rsidP="003116FD">
      <w:pPr>
        <w:numPr>
          <w:ilvl w:val="0"/>
          <w:numId w:val="40"/>
        </w:numPr>
        <w:suppressAutoHyphens/>
        <w:spacing w:after="200" w:line="240" w:lineRule="atLeast"/>
        <w:ind w:left="993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 xml:space="preserve">Pani/Pana dane osobowe będą przetwarzane w celu zawarcia i realizacji umowy w przypadku osób wyznaczonych do zawarcia umowy na podstawie art. 6 ust. </w:t>
      </w: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br/>
        <w:t xml:space="preserve">1 lit. b RODO, </w:t>
      </w:r>
    </w:p>
    <w:p w14:paraId="51E29A50" w14:textId="77777777" w:rsidR="003116FD" w:rsidRPr="00620604" w:rsidRDefault="003116FD" w:rsidP="003116FD">
      <w:pPr>
        <w:numPr>
          <w:ilvl w:val="0"/>
          <w:numId w:val="40"/>
        </w:numPr>
        <w:suppressAutoHyphens/>
        <w:spacing w:after="200" w:line="240" w:lineRule="atLeast"/>
        <w:ind w:left="993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w przypadku dochodzenia roszczeń i obrony przed roszczeniami na podstawie art. 6 ust. 1 lit. c i e RODO;</w:t>
      </w:r>
    </w:p>
    <w:p w14:paraId="7D46C022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1E45C6B9" w14:textId="1FC83453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przetwarzanie oraz udostępnienie</w:t>
      </w:r>
      <w:r w:rsidR="00846761"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 xml:space="preserve"> Pani/Pana danych osobowych</w:t>
      </w: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 xml:space="preserve"> obejmuje w szczególności następujący rodzaj danych osobowych: imię, nazwisko, służbowe dane kontaktowe, stopień, tytuł (adres e – mail, numer telefonu);</w:t>
      </w:r>
    </w:p>
    <w:p w14:paraId="75E5701C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7E0AD841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podanie danych osób wyznaczonych do zawarcia i przygotowania umowy jest wymogiem umownym i stanowi  warunek do jego zawarcia; podanie danych osób wyznaczonych do kontaktu/nadzoru umowy jest dobrowolne jednak konieczne dla jego realizacji;</w:t>
      </w:r>
    </w:p>
    <w:p w14:paraId="01174003" w14:textId="77777777" w:rsidR="003116FD" w:rsidRPr="00620604" w:rsidRDefault="003116FD" w:rsidP="003116FD">
      <w:pPr>
        <w:suppressAutoHyphens/>
        <w:spacing w:after="200" w:line="276" w:lineRule="auto"/>
        <w:ind w:left="720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</w:p>
    <w:p w14:paraId="73FF5315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t xml:space="preserve"> Państwa dane osobowe mogą być udostępniane prawnie upoważnionym podmiotom zewnętrznym.</w:t>
      </w:r>
    </w:p>
    <w:p w14:paraId="25233BFA" w14:textId="77777777" w:rsidR="003116FD" w:rsidRPr="00620604" w:rsidRDefault="003116FD" w:rsidP="003116FD">
      <w:pPr>
        <w:suppressAutoHyphens/>
        <w:spacing w:after="200" w:line="276" w:lineRule="auto"/>
        <w:ind w:left="720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</w:p>
    <w:p w14:paraId="53C0A1B0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lastRenderedPageBreak/>
        <w:t xml:space="preserve"> Państwa dane osobowe nie będą podlegały profilowaniu i nie będą przekazywane </w:t>
      </w: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br/>
        <w:t xml:space="preserve">poza Europejski Obszar Gospodarczy  </w:t>
      </w:r>
    </w:p>
    <w:p w14:paraId="2007BBCD" w14:textId="77777777" w:rsidR="003116FD" w:rsidRPr="00620604" w:rsidRDefault="003116FD" w:rsidP="003116FD">
      <w:pPr>
        <w:suppressAutoHyphens/>
        <w:spacing w:after="200" w:line="276" w:lineRule="auto"/>
        <w:ind w:left="720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</w:p>
    <w:p w14:paraId="63BC594C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t xml:space="preserve"> Mają Państwo prawo wniesienia skargi do organu nadzorczego, tj. Prezesa Urzędu Ochrony Danych Osobowych, jeśli uznają Państwo, że przetwarzanie narusza przepisy o ochronie danych osobowych (Warszawa ul. Moniuszki 1A, 00-014 )</w:t>
      </w:r>
    </w:p>
    <w:p w14:paraId="4BBAB0CB" w14:textId="77777777" w:rsidR="003116FD" w:rsidRPr="00620604" w:rsidRDefault="003116FD" w:rsidP="003116FD">
      <w:pPr>
        <w:suppressAutoHyphens/>
        <w:spacing w:after="200" w:line="276" w:lineRule="auto"/>
        <w:ind w:left="720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t xml:space="preserve"> </w:t>
      </w:r>
    </w:p>
    <w:p w14:paraId="541D4312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76" w:lineRule="auto"/>
        <w:contextualSpacing/>
        <w:jc w:val="both"/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 w:cs="Calibri"/>
          <w:sz w:val="22"/>
          <w:szCs w:val="22"/>
          <w:lang w:eastAsia="ar-SA"/>
          <w14:ligatures w14:val="standardContextual"/>
        </w:rPr>
        <w:t>Jeśli Państwa dane przetwarzane są w oparciu o art. 14 RODO – dane dostarczyła ……………………………………….lub Sieć Badawcza Łukasiewicz – Warszawski Instytut Technologiczny.</w:t>
      </w:r>
    </w:p>
    <w:p w14:paraId="01A2F5E4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63BFD1F7" w14:textId="77777777" w:rsidR="003116FD" w:rsidRPr="00620604" w:rsidRDefault="003116FD" w:rsidP="003116FD">
      <w:pPr>
        <w:spacing w:line="240" w:lineRule="atLeast"/>
        <w:ind w:left="709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50E6DC07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dane przechowywane będą przez czas trwania umowy a przypadku potrzeby ustalenia, dochodzenia lub obrony przed roszczeniami z tytułu realizacji umowy - do czasu przedawnienia ewentualnych roszczeń;</w:t>
      </w:r>
    </w:p>
    <w:p w14:paraId="4393E20B" w14:textId="77777777" w:rsidR="003116FD" w:rsidRPr="00620604" w:rsidRDefault="003116FD" w:rsidP="003116FD">
      <w:pPr>
        <w:spacing w:line="240" w:lineRule="atLeast"/>
        <w:ind w:left="360"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1B53903F" w14:textId="77777777" w:rsidR="003116FD" w:rsidRPr="00620604" w:rsidRDefault="003116FD" w:rsidP="003116FD">
      <w:pPr>
        <w:numPr>
          <w:ilvl w:val="0"/>
          <w:numId w:val="39"/>
        </w:numPr>
        <w:suppressAutoHyphens/>
        <w:spacing w:after="200" w:line="240" w:lineRule="atLeast"/>
        <w:ind w:left="709" w:hanging="426"/>
        <w:contextualSpacing/>
        <w:jc w:val="both"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  <w:r w:rsidRPr="00620604">
        <w:rPr>
          <w:rFonts w:ascii="Verdana" w:eastAsia="Calibri" w:hAnsi="Verdana"/>
          <w:sz w:val="22"/>
          <w:szCs w:val="22"/>
          <w:lang w:eastAsia="ar-SA"/>
          <w14:ligatures w14:val="standardContextual"/>
        </w:rPr>
        <w:t>posiada Pani/Pan prawo dostępu do treści swoich danych oraz z zastrzeżeniem przepisów prawa: prawo ich sprostowania, usunięcia, ograniczenia przetwarzania, prawo do przenoszenia danych, prawo do wniesienia sprzeciwu, prawo do cofnięcia zgody w dowolnym momencie bez wpływu na zgodność z prawem przetwarzania, którego dokonano na podstawie zgody przed jej cofnięciem;</w:t>
      </w:r>
    </w:p>
    <w:p w14:paraId="6FD188F7" w14:textId="77777777" w:rsidR="003116FD" w:rsidRPr="00620604" w:rsidRDefault="003116FD" w:rsidP="003116FD">
      <w:pPr>
        <w:spacing w:line="240" w:lineRule="atLeast"/>
        <w:ind w:left="709"/>
        <w:contextualSpacing/>
        <w:rPr>
          <w:rFonts w:ascii="Verdana" w:eastAsia="Calibri" w:hAnsi="Verdana"/>
          <w:sz w:val="22"/>
          <w:szCs w:val="22"/>
          <w:lang w:eastAsia="ar-SA"/>
          <w14:ligatures w14:val="standardContextual"/>
        </w:rPr>
      </w:pPr>
    </w:p>
    <w:p w14:paraId="548061E4" w14:textId="77777777" w:rsidR="003116FD" w:rsidRPr="00620604" w:rsidRDefault="003116FD" w:rsidP="003116FD">
      <w:pPr>
        <w:suppressAutoHyphens/>
        <w:spacing w:line="276" w:lineRule="auto"/>
        <w:ind w:left="4536"/>
        <w:jc w:val="center"/>
        <w:rPr>
          <w:rFonts w:ascii="Verdana" w:hAnsi="Verdana"/>
          <w:sz w:val="22"/>
          <w:szCs w:val="22"/>
          <w:lang w:eastAsia="ar-SA"/>
          <w14:ligatures w14:val="standardContextual"/>
        </w:rPr>
      </w:pPr>
      <w:bookmarkStart w:id="3" w:name="_Hlk98924582"/>
    </w:p>
    <w:p w14:paraId="5C3852E6" w14:textId="77777777" w:rsidR="003116FD" w:rsidRPr="003116FD" w:rsidRDefault="003116FD" w:rsidP="003116FD">
      <w:pPr>
        <w:suppressAutoHyphens/>
        <w:spacing w:line="276" w:lineRule="auto"/>
        <w:ind w:left="4536"/>
        <w:jc w:val="center"/>
        <w:rPr>
          <w:rFonts w:ascii="Verdana" w:hAnsi="Verdana"/>
          <w:sz w:val="20"/>
          <w:szCs w:val="20"/>
          <w:lang w:eastAsia="ar-SA"/>
          <w14:ligatures w14:val="standardContextual"/>
        </w:rPr>
      </w:pPr>
    </w:p>
    <w:p w14:paraId="77D1310B" w14:textId="77777777" w:rsidR="003116FD" w:rsidRPr="003116FD" w:rsidRDefault="003116FD" w:rsidP="003116FD">
      <w:pPr>
        <w:suppressAutoHyphens/>
        <w:spacing w:line="276" w:lineRule="auto"/>
        <w:ind w:left="4536"/>
        <w:jc w:val="center"/>
        <w:rPr>
          <w:rFonts w:ascii="Verdana" w:hAnsi="Verdana"/>
          <w:sz w:val="20"/>
          <w:szCs w:val="20"/>
          <w:lang w:eastAsia="ar-SA"/>
          <w14:ligatures w14:val="standardContextual"/>
        </w:rPr>
      </w:pPr>
    </w:p>
    <w:bookmarkEnd w:id="3"/>
    <w:p w14:paraId="2F537DFD" w14:textId="77777777" w:rsidR="003116FD" w:rsidRPr="003116FD" w:rsidRDefault="003116FD" w:rsidP="003116FD">
      <w:pPr>
        <w:suppressAutoHyphens/>
        <w:spacing w:after="200" w:line="276" w:lineRule="auto"/>
        <w:rPr>
          <w:rFonts w:ascii="Verdana" w:eastAsia="Calibri" w:hAnsi="Verdana" w:cs="Calibri"/>
          <w:sz w:val="20"/>
          <w:szCs w:val="20"/>
          <w:lang w:eastAsia="ar-SA"/>
          <w14:ligatures w14:val="standardContextual"/>
        </w:rPr>
      </w:pPr>
    </w:p>
    <w:p w14:paraId="3704701C" w14:textId="77777777" w:rsidR="0000460E" w:rsidRPr="007D0F55" w:rsidRDefault="0000460E" w:rsidP="00192C1F">
      <w:pPr>
        <w:ind w:left="360"/>
        <w:jc w:val="both"/>
        <w:rPr>
          <w:rFonts w:ascii="Verdana" w:hAnsi="Verdana"/>
          <w:sz w:val="22"/>
          <w:szCs w:val="22"/>
        </w:rPr>
      </w:pPr>
    </w:p>
    <w:p w14:paraId="7D2AFF08" w14:textId="650ED7F0" w:rsidR="00696B0B" w:rsidRPr="007D0F55" w:rsidRDefault="00BE4D56" w:rsidP="00620604">
      <w:pPr>
        <w:tabs>
          <w:tab w:val="left" w:pos="6804"/>
        </w:tabs>
        <w:spacing w:before="480"/>
        <w:jc w:val="center"/>
        <w:rPr>
          <w:rFonts w:ascii="Verdana" w:hAnsi="Verdana"/>
          <w:sz w:val="22"/>
          <w:szCs w:val="22"/>
        </w:rPr>
      </w:pPr>
      <w:r>
        <w:rPr>
          <w:rFonts w:ascii="Verdana" w:hAnsi="Verdana"/>
          <w:sz w:val="22"/>
          <w:szCs w:val="22"/>
        </w:rPr>
        <w:t>Najemca</w:t>
      </w:r>
      <w:r w:rsidR="00696B0B" w:rsidRPr="007D0F55">
        <w:rPr>
          <w:rFonts w:ascii="Verdana" w:hAnsi="Verdana"/>
          <w:sz w:val="22"/>
          <w:szCs w:val="22"/>
        </w:rPr>
        <w:tab/>
      </w:r>
      <w:r w:rsidR="006052F4" w:rsidRPr="006052F4">
        <w:rPr>
          <w:rFonts w:ascii="Verdana" w:hAnsi="Verdana"/>
          <w:sz w:val="22"/>
          <w:szCs w:val="22"/>
        </w:rPr>
        <w:t>[……]</w:t>
      </w:r>
    </w:p>
    <w:sectPr w:rsidR="00696B0B" w:rsidRPr="007D0F55" w:rsidSect="00DB0C29">
      <w:footerReference w:type="even" r:id="rId8"/>
      <w:footerReference w:type="default" r:id="rId9"/>
      <w:pgSz w:w="11906" w:h="16838" w:code="9"/>
      <w:pgMar w:top="568" w:right="849" w:bottom="851" w:left="851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AAF8D2" w14:textId="77777777" w:rsidR="00870BAD" w:rsidRDefault="00870BAD">
      <w:r>
        <w:separator/>
      </w:r>
    </w:p>
  </w:endnote>
  <w:endnote w:type="continuationSeparator" w:id="0">
    <w:p w14:paraId="144B8F1F" w14:textId="77777777" w:rsidR="00870BAD" w:rsidRDefault="00870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A7F781" w14:textId="1077B646" w:rsidR="009E329A" w:rsidRDefault="009E329A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0118E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2CEF012" w14:textId="77777777" w:rsidR="009E329A" w:rsidRDefault="009E329A">
    <w:pPr>
      <w:pStyle w:val="Stopka"/>
    </w:pPr>
  </w:p>
  <w:p w14:paraId="16B61F14" w14:textId="77777777" w:rsidR="00D86565" w:rsidRDefault="00D86565"/>
  <w:p w14:paraId="0622AFE6" w14:textId="77777777" w:rsidR="00D86565" w:rsidRDefault="00D8656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8117E9" w14:textId="77777777" w:rsidR="009E329A" w:rsidRPr="00213324" w:rsidRDefault="009E329A">
    <w:pPr>
      <w:pStyle w:val="Stopka"/>
      <w:framePr w:wrap="around" w:vAnchor="text" w:hAnchor="margin" w:xAlign="center" w:y="1"/>
      <w:rPr>
        <w:rStyle w:val="Numerstrony"/>
        <w:rFonts w:ascii="Tahoma" w:hAnsi="Tahoma" w:cs="Tahoma"/>
        <w:sz w:val="16"/>
        <w:szCs w:val="16"/>
      </w:rPr>
    </w:pPr>
    <w:r w:rsidRPr="00213324">
      <w:rPr>
        <w:rStyle w:val="Numerstrony"/>
        <w:rFonts w:ascii="Tahoma" w:hAnsi="Tahoma" w:cs="Tahoma"/>
        <w:sz w:val="16"/>
        <w:szCs w:val="16"/>
      </w:rPr>
      <w:fldChar w:fldCharType="begin"/>
    </w:r>
    <w:r w:rsidRPr="00213324">
      <w:rPr>
        <w:rStyle w:val="Numerstrony"/>
        <w:rFonts w:ascii="Tahoma" w:hAnsi="Tahoma" w:cs="Tahoma"/>
        <w:sz w:val="16"/>
        <w:szCs w:val="16"/>
      </w:rPr>
      <w:instrText xml:space="preserve">PAGE  </w:instrText>
    </w:r>
    <w:r w:rsidRPr="00213324">
      <w:rPr>
        <w:rStyle w:val="Numerstrony"/>
        <w:rFonts w:ascii="Tahoma" w:hAnsi="Tahoma" w:cs="Tahoma"/>
        <w:sz w:val="16"/>
        <w:szCs w:val="16"/>
      </w:rPr>
      <w:fldChar w:fldCharType="separate"/>
    </w:r>
    <w:r>
      <w:rPr>
        <w:rStyle w:val="Numerstrony"/>
        <w:rFonts w:ascii="Tahoma" w:hAnsi="Tahoma" w:cs="Tahoma"/>
        <w:noProof/>
        <w:sz w:val="16"/>
        <w:szCs w:val="16"/>
      </w:rPr>
      <w:t>5</w:t>
    </w:r>
    <w:r w:rsidRPr="00213324">
      <w:rPr>
        <w:rStyle w:val="Numerstrony"/>
        <w:rFonts w:ascii="Tahoma" w:hAnsi="Tahoma" w:cs="Tahoma"/>
        <w:sz w:val="16"/>
        <w:szCs w:val="16"/>
      </w:rPr>
      <w:fldChar w:fldCharType="end"/>
    </w:r>
  </w:p>
  <w:p w14:paraId="127F0D5B" w14:textId="77777777" w:rsidR="009E329A" w:rsidRDefault="009E329A">
    <w:pPr>
      <w:pStyle w:val="Stopka"/>
    </w:pPr>
  </w:p>
  <w:p w14:paraId="5A9C8E5B" w14:textId="77777777" w:rsidR="00D86565" w:rsidRDefault="00D86565"/>
  <w:p w14:paraId="72B9842B" w14:textId="77777777" w:rsidR="00D86565" w:rsidRDefault="00D8656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F3F432" w14:textId="77777777" w:rsidR="00870BAD" w:rsidRDefault="00870BAD">
      <w:r>
        <w:separator/>
      </w:r>
    </w:p>
  </w:footnote>
  <w:footnote w:type="continuationSeparator" w:id="0">
    <w:p w14:paraId="3088F70C" w14:textId="77777777" w:rsidR="00870BAD" w:rsidRDefault="00870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16"/>
    <w:multiLevelType w:val="singleLevel"/>
    <w:tmpl w:val="00000016"/>
    <w:name w:val="WW8Num2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5B50BF"/>
    <w:multiLevelType w:val="hybridMultilevel"/>
    <w:tmpl w:val="9B244D68"/>
    <w:lvl w:ilvl="0" w:tplc="E8D82B6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DF6667"/>
    <w:multiLevelType w:val="hybridMultilevel"/>
    <w:tmpl w:val="A53206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1E43E71"/>
    <w:multiLevelType w:val="singleLevel"/>
    <w:tmpl w:val="93221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</w:abstractNum>
  <w:abstractNum w:abstractNumId="5" w15:restartNumberingAfterBreak="0">
    <w:nsid w:val="038A7672"/>
    <w:multiLevelType w:val="hybridMultilevel"/>
    <w:tmpl w:val="68286410"/>
    <w:lvl w:ilvl="0" w:tplc="932219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4740C39"/>
    <w:multiLevelType w:val="hybridMultilevel"/>
    <w:tmpl w:val="1A569B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E53FC3"/>
    <w:multiLevelType w:val="hybridMultilevel"/>
    <w:tmpl w:val="28187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241684"/>
    <w:multiLevelType w:val="multilevel"/>
    <w:tmpl w:val="FAAC1E76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9" w15:restartNumberingAfterBreak="0">
    <w:nsid w:val="089321A7"/>
    <w:multiLevelType w:val="hybridMultilevel"/>
    <w:tmpl w:val="8AEE39C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Letter"/>
      <w:lvlText w:val="%3."/>
      <w:lvlJc w:val="left"/>
      <w:pPr>
        <w:ind w:left="1800" w:hanging="36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BAC7D81"/>
    <w:multiLevelType w:val="hybridMultilevel"/>
    <w:tmpl w:val="0A78216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F5550DA"/>
    <w:multiLevelType w:val="hybridMultilevel"/>
    <w:tmpl w:val="F078D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A616E8"/>
    <w:multiLevelType w:val="hybridMultilevel"/>
    <w:tmpl w:val="C590C68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B4975"/>
    <w:multiLevelType w:val="hybridMultilevel"/>
    <w:tmpl w:val="C430FD88"/>
    <w:lvl w:ilvl="0" w:tplc="B1709306">
      <w:start w:val="1"/>
      <w:numFmt w:val="decimal"/>
      <w:lvlText w:val="%1."/>
      <w:lvlJc w:val="left"/>
      <w:pPr>
        <w:ind w:left="720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F63F84"/>
    <w:multiLevelType w:val="hybridMultilevel"/>
    <w:tmpl w:val="47E2FC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2D5FD2"/>
    <w:multiLevelType w:val="hybridMultilevel"/>
    <w:tmpl w:val="904C4016"/>
    <w:lvl w:ilvl="0" w:tplc="932219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66E2D5E"/>
    <w:multiLevelType w:val="hybridMultilevel"/>
    <w:tmpl w:val="6FF6BBDE"/>
    <w:lvl w:ilvl="0" w:tplc="2C26F6D2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BE85168"/>
    <w:multiLevelType w:val="hybridMultilevel"/>
    <w:tmpl w:val="AB22D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847567"/>
    <w:multiLevelType w:val="hybridMultilevel"/>
    <w:tmpl w:val="9A4E22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08691F8">
      <w:start w:val="1"/>
      <w:numFmt w:val="lowerLetter"/>
      <w:lvlText w:val="%2)"/>
      <w:lvlJc w:val="left"/>
      <w:pPr>
        <w:ind w:left="1464" w:hanging="3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7255D97"/>
    <w:multiLevelType w:val="hybridMultilevel"/>
    <w:tmpl w:val="1AF6C14E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2E77A39"/>
    <w:multiLevelType w:val="hybridMultilevel"/>
    <w:tmpl w:val="5EA074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16B94"/>
    <w:multiLevelType w:val="hybridMultilevel"/>
    <w:tmpl w:val="EBFE3654"/>
    <w:lvl w:ilvl="0" w:tplc="932219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55F4B98"/>
    <w:multiLevelType w:val="hybridMultilevel"/>
    <w:tmpl w:val="FCF0490E"/>
    <w:lvl w:ilvl="0" w:tplc="0415000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9BA21DAE">
      <w:start w:val="1"/>
      <w:numFmt w:val="lowerLetter"/>
      <w:lvlText w:val="%2."/>
      <w:lvlJc w:val="left"/>
      <w:pPr>
        <w:ind w:left="1080" w:hanging="360"/>
      </w:pPr>
      <w:rPr>
        <w:b/>
        <w:bCs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A543913"/>
    <w:multiLevelType w:val="hybridMultilevel"/>
    <w:tmpl w:val="03ECBCC4"/>
    <w:lvl w:ilvl="0" w:tplc="932219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DC7AF0"/>
    <w:multiLevelType w:val="hybridMultilevel"/>
    <w:tmpl w:val="51BAA06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C6807A0"/>
    <w:multiLevelType w:val="hybridMultilevel"/>
    <w:tmpl w:val="8FCAE13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F6F25D2"/>
    <w:multiLevelType w:val="hybridMultilevel"/>
    <w:tmpl w:val="F312A3DA"/>
    <w:lvl w:ilvl="0" w:tplc="62F2742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34D6E9D"/>
    <w:multiLevelType w:val="hybridMultilevel"/>
    <w:tmpl w:val="78BC53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A80B25"/>
    <w:multiLevelType w:val="hybridMultilevel"/>
    <w:tmpl w:val="5E1CAB98"/>
    <w:lvl w:ilvl="0" w:tplc="932219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5766494"/>
    <w:multiLevelType w:val="hybridMultilevel"/>
    <w:tmpl w:val="ADCAD5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3B3C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57B34603"/>
    <w:multiLevelType w:val="hybridMultilevel"/>
    <w:tmpl w:val="890039A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90F62"/>
    <w:multiLevelType w:val="hybridMultilevel"/>
    <w:tmpl w:val="332208B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376FD7"/>
    <w:multiLevelType w:val="hybridMultilevel"/>
    <w:tmpl w:val="09DA49F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8657D2"/>
    <w:multiLevelType w:val="hybridMultilevel"/>
    <w:tmpl w:val="3D2888BC"/>
    <w:lvl w:ilvl="0" w:tplc="932219B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b/>
        <w:bCs/>
      </w:rPr>
    </w:lvl>
    <w:lvl w:ilvl="1" w:tplc="95403DFC">
      <w:start w:val="1"/>
      <w:numFmt w:val="decimal"/>
      <w:lvlText w:val="%2."/>
      <w:lvlJc w:val="left"/>
      <w:pPr>
        <w:ind w:left="2172" w:hanging="384"/>
      </w:pPr>
      <w:rPr>
        <w:rFonts w:hint="default"/>
        <w:b w:val="0"/>
      </w:r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60352123"/>
    <w:multiLevelType w:val="hybridMultilevel"/>
    <w:tmpl w:val="332208B4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4210EB7"/>
    <w:multiLevelType w:val="hybridMultilevel"/>
    <w:tmpl w:val="0890E200"/>
    <w:lvl w:ilvl="0" w:tplc="FFFFFFFF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36531F3"/>
    <w:multiLevelType w:val="hybridMultilevel"/>
    <w:tmpl w:val="D1FC47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296700"/>
    <w:multiLevelType w:val="hybridMultilevel"/>
    <w:tmpl w:val="4FF60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7808265D"/>
    <w:multiLevelType w:val="hybridMultilevel"/>
    <w:tmpl w:val="E482F82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2A6605"/>
    <w:multiLevelType w:val="hybridMultilevel"/>
    <w:tmpl w:val="E85A5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BF94918"/>
    <w:multiLevelType w:val="hybridMultilevel"/>
    <w:tmpl w:val="D9D6639E"/>
    <w:lvl w:ilvl="0" w:tplc="932219B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6066522">
    <w:abstractNumId w:val="30"/>
    <w:lvlOverride w:ilvl="0">
      <w:startOverride w:val="1"/>
    </w:lvlOverride>
  </w:num>
  <w:num w:numId="2" w16cid:durableId="1013335588">
    <w:abstractNumId w:val="11"/>
  </w:num>
  <w:num w:numId="3" w16cid:durableId="258174945">
    <w:abstractNumId w:val="12"/>
  </w:num>
  <w:num w:numId="4" w16cid:durableId="1543857343">
    <w:abstractNumId w:val="8"/>
  </w:num>
  <w:num w:numId="5" w16cid:durableId="1352804862">
    <w:abstractNumId w:val="18"/>
  </w:num>
  <w:num w:numId="6" w16cid:durableId="965698471">
    <w:abstractNumId w:val="24"/>
  </w:num>
  <w:num w:numId="7" w16cid:durableId="226915542">
    <w:abstractNumId w:val="38"/>
  </w:num>
  <w:num w:numId="8" w16cid:durableId="1046249173">
    <w:abstractNumId w:val="6"/>
  </w:num>
  <w:num w:numId="9" w16cid:durableId="1811944083">
    <w:abstractNumId w:val="20"/>
  </w:num>
  <w:num w:numId="10" w16cid:durableId="1406680923">
    <w:abstractNumId w:val="25"/>
  </w:num>
  <w:num w:numId="11" w16cid:durableId="1964380943">
    <w:abstractNumId w:val="27"/>
  </w:num>
  <w:num w:numId="12" w16cid:durableId="1043404295">
    <w:abstractNumId w:val="9"/>
  </w:num>
  <w:num w:numId="13" w16cid:durableId="1628660031">
    <w:abstractNumId w:val="10"/>
  </w:num>
  <w:num w:numId="14" w16cid:durableId="1938365450">
    <w:abstractNumId w:val="33"/>
  </w:num>
  <w:num w:numId="15" w16cid:durableId="1163623208">
    <w:abstractNumId w:val="3"/>
  </w:num>
  <w:num w:numId="16" w16cid:durableId="112285488">
    <w:abstractNumId w:val="7"/>
  </w:num>
  <w:num w:numId="17" w16cid:durableId="1929534660">
    <w:abstractNumId w:val="37"/>
  </w:num>
  <w:num w:numId="18" w16cid:durableId="739981950">
    <w:abstractNumId w:val="40"/>
  </w:num>
  <w:num w:numId="19" w16cid:durableId="2093772603">
    <w:abstractNumId w:val="39"/>
  </w:num>
  <w:num w:numId="20" w16cid:durableId="1141649785">
    <w:abstractNumId w:val="4"/>
  </w:num>
  <w:num w:numId="21" w16cid:durableId="298191528">
    <w:abstractNumId w:val="26"/>
  </w:num>
  <w:num w:numId="22" w16cid:durableId="1875533002">
    <w:abstractNumId w:val="23"/>
  </w:num>
  <w:num w:numId="23" w16cid:durableId="2133740712">
    <w:abstractNumId w:val="31"/>
  </w:num>
  <w:num w:numId="24" w16cid:durableId="382872191">
    <w:abstractNumId w:val="34"/>
  </w:num>
  <w:num w:numId="25" w16cid:durableId="211620696">
    <w:abstractNumId w:val="41"/>
  </w:num>
  <w:num w:numId="26" w16cid:durableId="1119566933">
    <w:abstractNumId w:val="22"/>
  </w:num>
  <w:num w:numId="27" w16cid:durableId="1442262132">
    <w:abstractNumId w:val="28"/>
  </w:num>
  <w:num w:numId="28" w16cid:durableId="580139902">
    <w:abstractNumId w:val="5"/>
  </w:num>
  <w:num w:numId="29" w16cid:durableId="357973083">
    <w:abstractNumId w:val="15"/>
  </w:num>
  <w:num w:numId="30" w16cid:durableId="1072503685">
    <w:abstractNumId w:val="21"/>
  </w:num>
  <w:num w:numId="31" w16cid:durableId="1761753311">
    <w:abstractNumId w:val="19"/>
  </w:num>
  <w:num w:numId="32" w16cid:durableId="1989245617">
    <w:abstractNumId w:val="36"/>
  </w:num>
  <w:num w:numId="33" w16cid:durableId="914894822">
    <w:abstractNumId w:val="35"/>
  </w:num>
  <w:num w:numId="34" w16cid:durableId="1262184550">
    <w:abstractNumId w:val="32"/>
  </w:num>
  <w:num w:numId="35" w16cid:durableId="1718159440">
    <w:abstractNumId w:val="17"/>
  </w:num>
  <w:num w:numId="36" w16cid:durableId="301347863">
    <w:abstractNumId w:val="14"/>
  </w:num>
  <w:num w:numId="37" w16cid:durableId="1461725952">
    <w:abstractNumId w:val="13"/>
  </w:num>
  <w:num w:numId="38" w16cid:durableId="13467845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90004694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064421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561"/>
    <w:rsid w:val="00000EF4"/>
    <w:rsid w:val="0000460E"/>
    <w:rsid w:val="0000610F"/>
    <w:rsid w:val="00006373"/>
    <w:rsid w:val="000066CC"/>
    <w:rsid w:val="00006F57"/>
    <w:rsid w:val="0000788F"/>
    <w:rsid w:val="00012990"/>
    <w:rsid w:val="00017579"/>
    <w:rsid w:val="0001758C"/>
    <w:rsid w:val="000253D2"/>
    <w:rsid w:val="0003523A"/>
    <w:rsid w:val="000432A5"/>
    <w:rsid w:val="0004683D"/>
    <w:rsid w:val="0004715F"/>
    <w:rsid w:val="000478A5"/>
    <w:rsid w:val="0004795D"/>
    <w:rsid w:val="00047E4C"/>
    <w:rsid w:val="0005006B"/>
    <w:rsid w:val="000543DE"/>
    <w:rsid w:val="000575D1"/>
    <w:rsid w:val="00057DC4"/>
    <w:rsid w:val="00060CBE"/>
    <w:rsid w:val="00061AC0"/>
    <w:rsid w:val="00064523"/>
    <w:rsid w:val="000675A3"/>
    <w:rsid w:val="000679CB"/>
    <w:rsid w:val="00067FF3"/>
    <w:rsid w:val="0007029A"/>
    <w:rsid w:val="00073B8F"/>
    <w:rsid w:val="0007423E"/>
    <w:rsid w:val="000760EB"/>
    <w:rsid w:val="00076820"/>
    <w:rsid w:val="0008315F"/>
    <w:rsid w:val="00084B39"/>
    <w:rsid w:val="000877CF"/>
    <w:rsid w:val="00093653"/>
    <w:rsid w:val="00093D13"/>
    <w:rsid w:val="0009561F"/>
    <w:rsid w:val="0009597D"/>
    <w:rsid w:val="00095EB8"/>
    <w:rsid w:val="0009665B"/>
    <w:rsid w:val="000967E8"/>
    <w:rsid w:val="00097E6F"/>
    <w:rsid w:val="000A07C5"/>
    <w:rsid w:val="000A20E1"/>
    <w:rsid w:val="000B0C70"/>
    <w:rsid w:val="000B289B"/>
    <w:rsid w:val="000B3FCB"/>
    <w:rsid w:val="000B5A70"/>
    <w:rsid w:val="000B6448"/>
    <w:rsid w:val="000B73D3"/>
    <w:rsid w:val="000B77F0"/>
    <w:rsid w:val="000C0350"/>
    <w:rsid w:val="000C174E"/>
    <w:rsid w:val="000C22F9"/>
    <w:rsid w:val="000C25B5"/>
    <w:rsid w:val="000C5C2F"/>
    <w:rsid w:val="000C6E5C"/>
    <w:rsid w:val="000C7182"/>
    <w:rsid w:val="000D6B92"/>
    <w:rsid w:val="000E1F30"/>
    <w:rsid w:val="000E2E38"/>
    <w:rsid w:val="000E35B6"/>
    <w:rsid w:val="000E5498"/>
    <w:rsid w:val="000F034C"/>
    <w:rsid w:val="000F203E"/>
    <w:rsid w:val="000F431E"/>
    <w:rsid w:val="001012B1"/>
    <w:rsid w:val="00101868"/>
    <w:rsid w:val="00102354"/>
    <w:rsid w:val="001031EE"/>
    <w:rsid w:val="00103D23"/>
    <w:rsid w:val="00107C50"/>
    <w:rsid w:val="00112094"/>
    <w:rsid w:val="00112311"/>
    <w:rsid w:val="0012077C"/>
    <w:rsid w:val="001227D6"/>
    <w:rsid w:val="00123A34"/>
    <w:rsid w:val="00124875"/>
    <w:rsid w:val="00126551"/>
    <w:rsid w:val="00134F65"/>
    <w:rsid w:val="00137E46"/>
    <w:rsid w:val="001404A4"/>
    <w:rsid w:val="00141268"/>
    <w:rsid w:val="00145618"/>
    <w:rsid w:val="00145F84"/>
    <w:rsid w:val="001469EA"/>
    <w:rsid w:val="001514B9"/>
    <w:rsid w:val="0015411C"/>
    <w:rsid w:val="00156209"/>
    <w:rsid w:val="001616AA"/>
    <w:rsid w:val="0016313B"/>
    <w:rsid w:val="00167ACA"/>
    <w:rsid w:val="0017271B"/>
    <w:rsid w:val="00172C0A"/>
    <w:rsid w:val="00173FEA"/>
    <w:rsid w:val="0017687E"/>
    <w:rsid w:val="001776FB"/>
    <w:rsid w:val="0018068A"/>
    <w:rsid w:val="00180DD3"/>
    <w:rsid w:val="001851B7"/>
    <w:rsid w:val="00187277"/>
    <w:rsid w:val="00187767"/>
    <w:rsid w:val="00187C3B"/>
    <w:rsid w:val="00187E41"/>
    <w:rsid w:val="00192C1F"/>
    <w:rsid w:val="00194103"/>
    <w:rsid w:val="001968E2"/>
    <w:rsid w:val="00196D12"/>
    <w:rsid w:val="001976C9"/>
    <w:rsid w:val="00197933"/>
    <w:rsid w:val="001A246E"/>
    <w:rsid w:val="001A3061"/>
    <w:rsid w:val="001A40BB"/>
    <w:rsid w:val="001A55E7"/>
    <w:rsid w:val="001A6A07"/>
    <w:rsid w:val="001B0152"/>
    <w:rsid w:val="001B11AF"/>
    <w:rsid w:val="001B34A1"/>
    <w:rsid w:val="001B4709"/>
    <w:rsid w:val="001C0079"/>
    <w:rsid w:val="001C1C18"/>
    <w:rsid w:val="001C316C"/>
    <w:rsid w:val="001C5561"/>
    <w:rsid w:val="001D366D"/>
    <w:rsid w:val="001E3379"/>
    <w:rsid w:val="001E4D17"/>
    <w:rsid w:val="001E61EA"/>
    <w:rsid w:val="001E648E"/>
    <w:rsid w:val="001F0BCB"/>
    <w:rsid w:val="001F3682"/>
    <w:rsid w:val="001F625A"/>
    <w:rsid w:val="001F72CB"/>
    <w:rsid w:val="001F77F5"/>
    <w:rsid w:val="002007CC"/>
    <w:rsid w:val="0020172E"/>
    <w:rsid w:val="0020390C"/>
    <w:rsid w:val="002114F7"/>
    <w:rsid w:val="00211701"/>
    <w:rsid w:val="00212F3D"/>
    <w:rsid w:val="00213324"/>
    <w:rsid w:val="002156DF"/>
    <w:rsid w:val="00220EE7"/>
    <w:rsid w:val="00227353"/>
    <w:rsid w:val="00232B25"/>
    <w:rsid w:val="002332DE"/>
    <w:rsid w:val="002336D1"/>
    <w:rsid w:val="00234434"/>
    <w:rsid w:val="0023470B"/>
    <w:rsid w:val="0023501D"/>
    <w:rsid w:val="00237456"/>
    <w:rsid w:val="00241C68"/>
    <w:rsid w:val="00246526"/>
    <w:rsid w:val="00246652"/>
    <w:rsid w:val="00252645"/>
    <w:rsid w:val="00255636"/>
    <w:rsid w:val="00257E8E"/>
    <w:rsid w:val="00262564"/>
    <w:rsid w:val="0026273D"/>
    <w:rsid w:val="00263C3C"/>
    <w:rsid w:val="00265948"/>
    <w:rsid w:val="00265B77"/>
    <w:rsid w:val="00266E0E"/>
    <w:rsid w:val="002678AF"/>
    <w:rsid w:val="0027185A"/>
    <w:rsid w:val="0027289B"/>
    <w:rsid w:val="002733C7"/>
    <w:rsid w:val="002738F5"/>
    <w:rsid w:val="0027628B"/>
    <w:rsid w:val="00282586"/>
    <w:rsid w:val="002839C3"/>
    <w:rsid w:val="0028539B"/>
    <w:rsid w:val="00285BE4"/>
    <w:rsid w:val="0029079D"/>
    <w:rsid w:val="00290F0D"/>
    <w:rsid w:val="00291808"/>
    <w:rsid w:val="00293716"/>
    <w:rsid w:val="00294F5C"/>
    <w:rsid w:val="00295A78"/>
    <w:rsid w:val="00296F2F"/>
    <w:rsid w:val="00297B79"/>
    <w:rsid w:val="002A27A3"/>
    <w:rsid w:val="002A2E20"/>
    <w:rsid w:val="002B4EC8"/>
    <w:rsid w:val="002B5125"/>
    <w:rsid w:val="002B626B"/>
    <w:rsid w:val="002B7449"/>
    <w:rsid w:val="002C614F"/>
    <w:rsid w:val="002C6E31"/>
    <w:rsid w:val="002D58E3"/>
    <w:rsid w:val="002D6226"/>
    <w:rsid w:val="002D77D8"/>
    <w:rsid w:val="002E0DD3"/>
    <w:rsid w:val="002E147F"/>
    <w:rsid w:val="002E5545"/>
    <w:rsid w:val="002E6694"/>
    <w:rsid w:val="002E7032"/>
    <w:rsid w:val="002E79DE"/>
    <w:rsid w:val="002F0FB5"/>
    <w:rsid w:val="002F1FCA"/>
    <w:rsid w:val="002F245C"/>
    <w:rsid w:val="002F26E7"/>
    <w:rsid w:val="002F450F"/>
    <w:rsid w:val="003000C3"/>
    <w:rsid w:val="0030170E"/>
    <w:rsid w:val="00301DBF"/>
    <w:rsid w:val="00305092"/>
    <w:rsid w:val="00306A80"/>
    <w:rsid w:val="003106B4"/>
    <w:rsid w:val="003116FD"/>
    <w:rsid w:val="003160B0"/>
    <w:rsid w:val="00316603"/>
    <w:rsid w:val="00316C24"/>
    <w:rsid w:val="0032224D"/>
    <w:rsid w:val="00323127"/>
    <w:rsid w:val="00324A0B"/>
    <w:rsid w:val="00326AC9"/>
    <w:rsid w:val="00327488"/>
    <w:rsid w:val="00334098"/>
    <w:rsid w:val="00337A30"/>
    <w:rsid w:val="00341FFF"/>
    <w:rsid w:val="003456FE"/>
    <w:rsid w:val="003502ED"/>
    <w:rsid w:val="003538A0"/>
    <w:rsid w:val="00354C30"/>
    <w:rsid w:val="00357530"/>
    <w:rsid w:val="003601E6"/>
    <w:rsid w:val="0036145C"/>
    <w:rsid w:val="00361785"/>
    <w:rsid w:val="00361AE6"/>
    <w:rsid w:val="00362814"/>
    <w:rsid w:val="00362B0B"/>
    <w:rsid w:val="00363045"/>
    <w:rsid w:val="003647FD"/>
    <w:rsid w:val="00364A77"/>
    <w:rsid w:val="00366927"/>
    <w:rsid w:val="0037071E"/>
    <w:rsid w:val="0037163D"/>
    <w:rsid w:val="00372ABA"/>
    <w:rsid w:val="00375D26"/>
    <w:rsid w:val="00377E65"/>
    <w:rsid w:val="00381CC0"/>
    <w:rsid w:val="003850F3"/>
    <w:rsid w:val="0038701C"/>
    <w:rsid w:val="003876D6"/>
    <w:rsid w:val="00391524"/>
    <w:rsid w:val="00391EB2"/>
    <w:rsid w:val="00393144"/>
    <w:rsid w:val="003958DA"/>
    <w:rsid w:val="00395DE8"/>
    <w:rsid w:val="0039639A"/>
    <w:rsid w:val="00397472"/>
    <w:rsid w:val="003A0F3F"/>
    <w:rsid w:val="003A2C1C"/>
    <w:rsid w:val="003A5229"/>
    <w:rsid w:val="003A7E9E"/>
    <w:rsid w:val="003B1966"/>
    <w:rsid w:val="003B1FD3"/>
    <w:rsid w:val="003B5FE2"/>
    <w:rsid w:val="003C36A1"/>
    <w:rsid w:val="003C3FFE"/>
    <w:rsid w:val="003C4C2A"/>
    <w:rsid w:val="003C545A"/>
    <w:rsid w:val="003C5B1D"/>
    <w:rsid w:val="003C5C1A"/>
    <w:rsid w:val="003C6AAC"/>
    <w:rsid w:val="003C6D85"/>
    <w:rsid w:val="003D1A72"/>
    <w:rsid w:val="003D27A2"/>
    <w:rsid w:val="003D3E6D"/>
    <w:rsid w:val="003D525C"/>
    <w:rsid w:val="003D63CB"/>
    <w:rsid w:val="003D768E"/>
    <w:rsid w:val="003E1A36"/>
    <w:rsid w:val="003E33FB"/>
    <w:rsid w:val="003E67F3"/>
    <w:rsid w:val="003E744E"/>
    <w:rsid w:val="003E7947"/>
    <w:rsid w:val="003F0F8D"/>
    <w:rsid w:val="003F1CA4"/>
    <w:rsid w:val="003F78A6"/>
    <w:rsid w:val="00400E3B"/>
    <w:rsid w:val="00402F34"/>
    <w:rsid w:val="00404312"/>
    <w:rsid w:val="0040439D"/>
    <w:rsid w:val="00404C0D"/>
    <w:rsid w:val="0040599A"/>
    <w:rsid w:val="00406149"/>
    <w:rsid w:val="004075C6"/>
    <w:rsid w:val="00407867"/>
    <w:rsid w:val="00407D39"/>
    <w:rsid w:val="00410482"/>
    <w:rsid w:val="00410DD6"/>
    <w:rsid w:val="0041386D"/>
    <w:rsid w:val="00417D1F"/>
    <w:rsid w:val="004204F9"/>
    <w:rsid w:val="00422B02"/>
    <w:rsid w:val="004245B9"/>
    <w:rsid w:val="00425F54"/>
    <w:rsid w:val="0043046C"/>
    <w:rsid w:val="004308D6"/>
    <w:rsid w:val="004342C1"/>
    <w:rsid w:val="004350F8"/>
    <w:rsid w:val="0043539A"/>
    <w:rsid w:val="00435AAA"/>
    <w:rsid w:val="00436573"/>
    <w:rsid w:val="00436E84"/>
    <w:rsid w:val="00442E36"/>
    <w:rsid w:val="004457C7"/>
    <w:rsid w:val="00446C24"/>
    <w:rsid w:val="00447C41"/>
    <w:rsid w:val="00452178"/>
    <w:rsid w:val="00457118"/>
    <w:rsid w:val="004602F2"/>
    <w:rsid w:val="00460844"/>
    <w:rsid w:val="00461CD5"/>
    <w:rsid w:val="00467E69"/>
    <w:rsid w:val="00471F0E"/>
    <w:rsid w:val="00476738"/>
    <w:rsid w:val="004768BB"/>
    <w:rsid w:val="00482B69"/>
    <w:rsid w:val="00482E45"/>
    <w:rsid w:val="00485117"/>
    <w:rsid w:val="0048573E"/>
    <w:rsid w:val="00485AA7"/>
    <w:rsid w:val="004870CA"/>
    <w:rsid w:val="004902AA"/>
    <w:rsid w:val="00490E8F"/>
    <w:rsid w:val="00492677"/>
    <w:rsid w:val="004940E5"/>
    <w:rsid w:val="00494790"/>
    <w:rsid w:val="00494DD3"/>
    <w:rsid w:val="00497DA7"/>
    <w:rsid w:val="004A0167"/>
    <w:rsid w:val="004A30E6"/>
    <w:rsid w:val="004A4C4A"/>
    <w:rsid w:val="004B1C01"/>
    <w:rsid w:val="004B36A8"/>
    <w:rsid w:val="004B41B5"/>
    <w:rsid w:val="004C2CF1"/>
    <w:rsid w:val="004C3C4A"/>
    <w:rsid w:val="004C4C43"/>
    <w:rsid w:val="004D0402"/>
    <w:rsid w:val="004D141C"/>
    <w:rsid w:val="004D1570"/>
    <w:rsid w:val="004D36CF"/>
    <w:rsid w:val="004D5CD2"/>
    <w:rsid w:val="004D62E0"/>
    <w:rsid w:val="004D716C"/>
    <w:rsid w:val="004D7B22"/>
    <w:rsid w:val="004E0EB6"/>
    <w:rsid w:val="004E0F69"/>
    <w:rsid w:val="004E3CD3"/>
    <w:rsid w:val="004E59B5"/>
    <w:rsid w:val="004E6F18"/>
    <w:rsid w:val="004E708E"/>
    <w:rsid w:val="004F1CA1"/>
    <w:rsid w:val="004F348A"/>
    <w:rsid w:val="004F3F3E"/>
    <w:rsid w:val="004F4EC3"/>
    <w:rsid w:val="005008BF"/>
    <w:rsid w:val="005039CF"/>
    <w:rsid w:val="0051179F"/>
    <w:rsid w:val="00512309"/>
    <w:rsid w:val="0051290A"/>
    <w:rsid w:val="00514340"/>
    <w:rsid w:val="00514C85"/>
    <w:rsid w:val="00516DC0"/>
    <w:rsid w:val="00516E94"/>
    <w:rsid w:val="00526EFA"/>
    <w:rsid w:val="00533299"/>
    <w:rsid w:val="00536AD9"/>
    <w:rsid w:val="00536E2D"/>
    <w:rsid w:val="005401EB"/>
    <w:rsid w:val="00542407"/>
    <w:rsid w:val="00543CFB"/>
    <w:rsid w:val="00543F19"/>
    <w:rsid w:val="00545A03"/>
    <w:rsid w:val="00551899"/>
    <w:rsid w:val="00552493"/>
    <w:rsid w:val="00553221"/>
    <w:rsid w:val="00553AA6"/>
    <w:rsid w:val="00554822"/>
    <w:rsid w:val="005548F9"/>
    <w:rsid w:val="005549BD"/>
    <w:rsid w:val="005560D3"/>
    <w:rsid w:val="005575DE"/>
    <w:rsid w:val="00560B59"/>
    <w:rsid w:val="00562660"/>
    <w:rsid w:val="0056438F"/>
    <w:rsid w:val="00565F96"/>
    <w:rsid w:val="00567917"/>
    <w:rsid w:val="00567962"/>
    <w:rsid w:val="00567BA9"/>
    <w:rsid w:val="00567D38"/>
    <w:rsid w:val="00570801"/>
    <w:rsid w:val="00570A1F"/>
    <w:rsid w:val="005719DE"/>
    <w:rsid w:val="00573AB8"/>
    <w:rsid w:val="00574305"/>
    <w:rsid w:val="0057497F"/>
    <w:rsid w:val="00576DFA"/>
    <w:rsid w:val="00577949"/>
    <w:rsid w:val="00577C90"/>
    <w:rsid w:val="00583EEA"/>
    <w:rsid w:val="005859FA"/>
    <w:rsid w:val="00586704"/>
    <w:rsid w:val="00587E7D"/>
    <w:rsid w:val="00592E86"/>
    <w:rsid w:val="005934A0"/>
    <w:rsid w:val="00593527"/>
    <w:rsid w:val="005949AA"/>
    <w:rsid w:val="00594EEE"/>
    <w:rsid w:val="0059702F"/>
    <w:rsid w:val="00597B70"/>
    <w:rsid w:val="005A2675"/>
    <w:rsid w:val="005A58E9"/>
    <w:rsid w:val="005A6E98"/>
    <w:rsid w:val="005B3A98"/>
    <w:rsid w:val="005B55A0"/>
    <w:rsid w:val="005B56E5"/>
    <w:rsid w:val="005C200C"/>
    <w:rsid w:val="005C2B74"/>
    <w:rsid w:val="005D097D"/>
    <w:rsid w:val="005D3EF1"/>
    <w:rsid w:val="005D4387"/>
    <w:rsid w:val="005D7CA6"/>
    <w:rsid w:val="005E08AA"/>
    <w:rsid w:val="005E08EC"/>
    <w:rsid w:val="005E1340"/>
    <w:rsid w:val="005E2538"/>
    <w:rsid w:val="005E451B"/>
    <w:rsid w:val="005E5C91"/>
    <w:rsid w:val="005E7D25"/>
    <w:rsid w:val="005F0A82"/>
    <w:rsid w:val="005F12E5"/>
    <w:rsid w:val="005F1C53"/>
    <w:rsid w:val="005F3A04"/>
    <w:rsid w:val="005F41C6"/>
    <w:rsid w:val="0060118E"/>
    <w:rsid w:val="00601784"/>
    <w:rsid w:val="006035FA"/>
    <w:rsid w:val="006043CC"/>
    <w:rsid w:val="0060465D"/>
    <w:rsid w:val="006052F4"/>
    <w:rsid w:val="006068CB"/>
    <w:rsid w:val="00610DFA"/>
    <w:rsid w:val="00613062"/>
    <w:rsid w:val="00613177"/>
    <w:rsid w:val="00613341"/>
    <w:rsid w:val="00614081"/>
    <w:rsid w:val="00615FF4"/>
    <w:rsid w:val="00616130"/>
    <w:rsid w:val="00616AE8"/>
    <w:rsid w:val="00617273"/>
    <w:rsid w:val="00617437"/>
    <w:rsid w:val="00620604"/>
    <w:rsid w:val="00622125"/>
    <w:rsid w:val="0062469F"/>
    <w:rsid w:val="00627E17"/>
    <w:rsid w:val="00630692"/>
    <w:rsid w:val="00631383"/>
    <w:rsid w:val="00634330"/>
    <w:rsid w:val="0063469C"/>
    <w:rsid w:val="0063485C"/>
    <w:rsid w:val="00635ADA"/>
    <w:rsid w:val="00641AE0"/>
    <w:rsid w:val="0064240C"/>
    <w:rsid w:val="006464CA"/>
    <w:rsid w:val="006470F8"/>
    <w:rsid w:val="0065147A"/>
    <w:rsid w:val="00651884"/>
    <w:rsid w:val="006534E8"/>
    <w:rsid w:val="00654590"/>
    <w:rsid w:val="006547CC"/>
    <w:rsid w:val="00655953"/>
    <w:rsid w:val="00655D2C"/>
    <w:rsid w:val="006611CD"/>
    <w:rsid w:val="00663CFF"/>
    <w:rsid w:val="0066450F"/>
    <w:rsid w:val="006653FF"/>
    <w:rsid w:val="00667FCE"/>
    <w:rsid w:val="0067057F"/>
    <w:rsid w:val="00671066"/>
    <w:rsid w:val="00673CBB"/>
    <w:rsid w:val="00675522"/>
    <w:rsid w:val="0067738A"/>
    <w:rsid w:val="00681957"/>
    <w:rsid w:val="00682C08"/>
    <w:rsid w:val="006915D3"/>
    <w:rsid w:val="006922C6"/>
    <w:rsid w:val="00695258"/>
    <w:rsid w:val="006954DF"/>
    <w:rsid w:val="00696B0B"/>
    <w:rsid w:val="00697472"/>
    <w:rsid w:val="006A134F"/>
    <w:rsid w:val="006A4187"/>
    <w:rsid w:val="006A699D"/>
    <w:rsid w:val="006A6B04"/>
    <w:rsid w:val="006A75CF"/>
    <w:rsid w:val="006B0E7C"/>
    <w:rsid w:val="006B134B"/>
    <w:rsid w:val="006B3B97"/>
    <w:rsid w:val="006B4B0F"/>
    <w:rsid w:val="006B6325"/>
    <w:rsid w:val="006C1539"/>
    <w:rsid w:val="006C3DB7"/>
    <w:rsid w:val="006C448D"/>
    <w:rsid w:val="006C5735"/>
    <w:rsid w:val="006C57B1"/>
    <w:rsid w:val="006C7146"/>
    <w:rsid w:val="006D0269"/>
    <w:rsid w:val="006D2836"/>
    <w:rsid w:val="006D443F"/>
    <w:rsid w:val="006E0B07"/>
    <w:rsid w:val="006E3BF0"/>
    <w:rsid w:val="006F0878"/>
    <w:rsid w:val="006F1A5A"/>
    <w:rsid w:val="006F2B56"/>
    <w:rsid w:val="006F6FC0"/>
    <w:rsid w:val="0070086E"/>
    <w:rsid w:val="007029C1"/>
    <w:rsid w:val="007062C9"/>
    <w:rsid w:val="00710697"/>
    <w:rsid w:val="00711D25"/>
    <w:rsid w:val="00712460"/>
    <w:rsid w:val="007162B3"/>
    <w:rsid w:val="00716720"/>
    <w:rsid w:val="0071721C"/>
    <w:rsid w:val="007208D1"/>
    <w:rsid w:val="00720F06"/>
    <w:rsid w:val="00723296"/>
    <w:rsid w:val="00723D27"/>
    <w:rsid w:val="007305C7"/>
    <w:rsid w:val="00730E6B"/>
    <w:rsid w:val="00731B0A"/>
    <w:rsid w:val="0073586B"/>
    <w:rsid w:val="0073673D"/>
    <w:rsid w:val="00740202"/>
    <w:rsid w:val="00743B53"/>
    <w:rsid w:val="00744403"/>
    <w:rsid w:val="00757DCA"/>
    <w:rsid w:val="00765453"/>
    <w:rsid w:val="007710B5"/>
    <w:rsid w:val="00771E38"/>
    <w:rsid w:val="007745C8"/>
    <w:rsid w:val="00780C9A"/>
    <w:rsid w:val="007827F8"/>
    <w:rsid w:val="00783262"/>
    <w:rsid w:val="00783384"/>
    <w:rsid w:val="007849E7"/>
    <w:rsid w:val="00784C85"/>
    <w:rsid w:val="00786F05"/>
    <w:rsid w:val="0079227D"/>
    <w:rsid w:val="007972AD"/>
    <w:rsid w:val="007A10C0"/>
    <w:rsid w:val="007A4DF9"/>
    <w:rsid w:val="007B1058"/>
    <w:rsid w:val="007B1E0E"/>
    <w:rsid w:val="007B4999"/>
    <w:rsid w:val="007B549E"/>
    <w:rsid w:val="007B56F0"/>
    <w:rsid w:val="007C5D19"/>
    <w:rsid w:val="007C72F7"/>
    <w:rsid w:val="007D0F55"/>
    <w:rsid w:val="007D36D6"/>
    <w:rsid w:val="007D463F"/>
    <w:rsid w:val="007D63E0"/>
    <w:rsid w:val="007D760E"/>
    <w:rsid w:val="007D79DF"/>
    <w:rsid w:val="007D7FA9"/>
    <w:rsid w:val="007E134D"/>
    <w:rsid w:val="007E2B73"/>
    <w:rsid w:val="007E461F"/>
    <w:rsid w:val="007E5C86"/>
    <w:rsid w:val="007E69FF"/>
    <w:rsid w:val="007E7408"/>
    <w:rsid w:val="007F1153"/>
    <w:rsid w:val="007F17DC"/>
    <w:rsid w:val="007F472B"/>
    <w:rsid w:val="007F690E"/>
    <w:rsid w:val="00803126"/>
    <w:rsid w:val="00803458"/>
    <w:rsid w:val="008039D7"/>
    <w:rsid w:val="0080463B"/>
    <w:rsid w:val="00804A2C"/>
    <w:rsid w:val="00810DE2"/>
    <w:rsid w:val="008126FF"/>
    <w:rsid w:val="008132E3"/>
    <w:rsid w:val="00816D6B"/>
    <w:rsid w:val="008170EA"/>
    <w:rsid w:val="00817692"/>
    <w:rsid w:val="0082286A"/>
    <w:rsid w:val="00826517"/>
    <w:rsid w:val="008267B6"/>
    <w:rsid w:val="00826803"/>
    <w:rsid w:val="0083309C"/>
    <w:rsid w:val="0083370D"/>
    <w:rsid w:val="00835B34"/>
    <w:rsid w:val="00842B99"/>
    <w:rsid w:val="00843BAE"/>
    <w:rsid w:val="00845189"/>
    <w:rsid w:val="00846761"/>
    <w:rsid w:val="00847518"/>
    <w:rsid w:val="00852C0B"/>
    <w:rsid w:val="008533F8"/>
    <w:rsid w:val="008560C9"/>
    <w:rsid w:val="008563A2"/>
    <w:rsid w:val="00860534"/>
    <w:rsid w:val="0086062F"/>
    <w:rsid w:val="00861247"/>
    <w:rsid w:val="00861DF2"/>
    <w:rsid w:val="00862117"/>
    <w:rsid w:val="00863EF8"/>
    <w:rsid w:val="008657D7"/>
    <w:rsid w:val="00870532"/>
    <w:rsid w:val="00870BAD"/>
    <w:rsid w:val="00870C2C"/>
    <w:rsid w:val="00877BED"/>
    <w:rsid w:val="008804F1"/>
    <w:rsid w:val="00881AC0"/>
    <w:rsid w:val="008839F2"/>
    <w:rsid w:val="00885114"/>
    <w:rsid w:val="00892E3A"/>
    <w:rsid w:val="0089500A"/>
    <w:rsid w:val="008952FB"/>
    <w:rsid w:val="00896105"/>
    <w:rsid w:val="00897981"/>
    <w:rsid w:val="00897AF8"/>
    <w:rsid w:val="008A4E41"/>
    <w:rsid w:val="008B491B"/>
    <w:rsid w:val="008B5309"/>
    <w:rsid w:val="008B58DA"/>
    <w:rsid w:val="008C1012"/>
    <w:rsid w:val="008C2CDF"/>
    <w:rsid w:val="008C50DC"/>
    <w:rsid w:val="008C5E5E"/>
    <w:rsid w:val="008C684C"/>
    <w:rsid w:val="008D0630"/>
    <w:rsid w:val="008D084F"/>
    <w:rsid w:val="008D14B1"/>
    <w:rsid w:val="008D58CD"/>
    <w:rsid w:val="008E1BBB"/>
    <w:rsid w:val="008E40F0"/>
    <w:rsid w:val="008F426C"/>
    <w:rsid w:val="008F5007"/>
    <w:rsid w:val="008F5A6F"/>
    <w:rsid w:val="008F5CC3"/>
    <w:rsid w:val="008F6609"/>
    <w:rsid w:val="00900942"/>
    <w:rsid w:val="009026DA"/>
    <w:rsid w:val="00902858"/>
    <w:rsid w:val="00903388"/>
    <w:rsid w:val="00904A76"/>
    <w:rsid w:val="0090600E"/>
    <w:rsid w:val="0090676D"/>
    <w:rsid w:val="00911743"/>
    <w:rsid w:val="00914570"/>
    <w:rsid w:val="00915DFA"/>
    <w:rsid w:val="00917E0C"/>
    <w:rsid w:val="00921C9C"/>
    <w:rsid w:val="009227B9"/>
    <w:rsid w:val="009229A1"/>
    <w:rsid w:val="00922EBB"/>
    <w:rsid w:val="009310DE"/>
    <w:rsid w:val="00932300"/>
    <w:rsid w:val="00934E56"/>
    <w:rsid w:val="00937403"/>
    <w:rsid w:val="009424D7"/>
    <w:rsid w:val="00943047"/>
    <w:rsid w:val="009448CF"/>
    <w:rsid w:val="00945D67"/>
    <w:rsid w:val="00947DC2"/>
    <w:rsid w:val="009521CB"/>
    <w:rsid w:val="00952AA9"/>
    <w:rsid w:val="00955CF9"/>
    <w:rsid w:val="0095691F"/>
    <w:rsid w:val="009606E0"/>
    <w:rsid w:val="00960A3D"/>
    <w:rsid w:val="00961AAA"/>
    <w:rsid w:val="00963B17"/>
    <w:rsid w:val="00963E68"/>
    <w:rsid w:val="00963F1D"/>
    <w:rsid w:val="009665AD"/>
    <w:rsid w:val="00972A69"/>
    <w:rsid w:val="0097324D"/>
    <w:rsid w:val="00975A1F"/>
    <w:rsid w:val="00977C24"/>
    <w:rsid w:val="00977D83"/>
    <w:rsid w:val="009820D3"/>
    <w:rsid w:val="0098387E"/>
    <w:rsid w:val="009843D8"/>
    <w:rsid w:val="009903AF"/>
    <w:rsid w:val="0099182C"/>
    <w:rsid w:val="009928A9"/>
    <w:rsid w:val="0099500D"/>
    <w:rsid w:val="009A0611"/>
    <w:rsid w:val="009A1EBF"/>
    <w:rsid w:val="009A301F"/>
    <w:rsid w:val="009A3DC6"/>
    <w:rsid w:val="009B0016"/>
    <w:rsid w:val="009B510E"/>
    <w:rsid w:val="009B5CB9"/>
    <w:rsid w:val="009C0C1E"/>
    <w:rsid w:val="009C5398"/>
    <w:rsid w:val="009C64F6"/>
    <w:rsid w:val="009C7069"/>
    <w:rsid w:val="009C7C6C"/>
    <w:rsid w:val="009D0875"/>
    <w:rsid w:val="009D1AD1"/>
    <w:rsid w:val="009D5E8C"/>
    <w:rsid w:val="009D77DE"/>
    <w:rsid w:val="009E0451"/>
    <w:rsid w:val="009E1941"/>
    <w:rsid w:val="009E329A"/>
    <w:rsid w:val="009E6BE4"/>
    <w:rsid w:val="009F0589"/>
    <w:rsid w:val="009F158E"/>
    <w:rsid w:val="009F1A29"/>
    <w:rsid w:val="009F2B1A"/>
    <w:rsid w:val="009F2C1F"/>
    <w:rsid w:val="00A00883"/>
    <w:rsid w:val="00A02D2F"/>
    <w:rsid w:val="00A031DC"/>
    <w:rsid w:val="00A117CC"/>
    <w:rsid w:val="00A11EA7"/>
    <w:rsid w:val="00A12A35"/>
    <w:rsid w:val="00A24776"/>
    <w:rsid w:val="00A252F3"/>
    <w:rsid w:val="00A25468"/>
    <w:rsid w:val="00A25C57"/>
    <w:rsid w:val="00A26E22"/>
    <w:rsid w:val="00A27D8E"/>
    <w:rsid w:val="00A30428"/>
    <w:rsid w:val="00A30AAF"/>
    <w:rsid w:val="00A34F7F"/>
    <w:rsid w:val="00A35392"/>
    <w:rsid w:val="00A37314"/>
    <w:rsid w:val="00A4029A"/>
    <w:rsid w:val="00A44642"/>
    <w:rsid w:val="00A44FFA"/>
    <w:rsid w:val="00A454C5"/>
    <w:rsid w:val="00A50C8A"/>
    <w:rsid w:val="00A53669"/>
    <w:rsid w:val="00A5521B"/>
    <w:rsid w:val="00A555FE"/>
    <w:rsid w:val="00A558C3"/>
    <w:rsid w:val="00A61ED9"/>
    <w:rsid w:val="00A63082"/>
    <w:rsid w:val="00A651AD"/>
    <w:rsid w:val="00A669B4"/>
    <w:rsid w:val="00A66BEB"/>
    <w:rsid w:val="00A67BF2"/>
    <w:rsid w:val="00A70123"/>
    <w:rsid w:val="00A72BCA"/>
    <w:rsid w:val="00A7499F"/>
    <w:rsid w:val="00A74F5D"/>
    <w:rsid w:val="00A76119"/>
    <w:rsid w:val="00A765EB"/>
    <w:rsid w:val="00A77072"/>
    <w:rsid w:val="00A7717E"/>
    <w:rsid w:val="00A857D3"/>
    <w:rsid w:val="00A87091"/>
    <w:rsid w:val="00A9065A"/>
    <w:rsid w:val="00A90EAD"/>
    <w:rsid w:val="00A96B60"/>
    <w:rsid w:val="00A96C33"/>
    <w:rsid w:val="00AA1EB4"/>
    <w:rsid w:val="00AA3483"/>
    <w:rsid w:val="00AB02BB"/>
    <w:rsid w:val="00AB02F3"/>
    <w:rsid w:val="00AB2844"/>
    <w:rsid w:val="00AB3BF1"/>
    <w:rsid w:val="00AB4BD9"/>
    <w:rsid w:val="00AB553E"/>
    <w:rsid w:val="00AB584A"/>
    <w:rsid w:val="00AB6CBE"/>
    <w:rsid w:val="00AC4089"/>
    <w:rsid w:val="00AD10D3"/>
    <w:rsid w:val="00AD5299"/>
    <w:rsid w:val="00AD7F6C"/>
    <w:rsid w:val="00AE1B55"/>
    <w:rsid w:val="00AE1CF5"/>
    <w:rsid w:val="00AE2055"/>
    <w:rsid w:val="00AE2B23"/>
    <w:rsid w:val="00AE39CA"/>
    <w:rsid w:val="00AE4614"/>
    <w:rsid w:val="00AE4ABD"/>
    <w:rsid w:val="00AE517D"/>
    <w:rsid w:val="00AF0A12"/>
    <w:rsid w:val="00AF73BF"/>
    <w:rsid w:val="00B0026A"/>
    <w:rsid w:val="00B029FE"/>
    <w:rsid w:val="00B02AE5"/>
    <w:rsid w:val="00B0549D"/>
    <w:rsid w:val="00B10879"/>
    <w:rsid w:val="00B1121F"/>
    <w:rsid w:val="00B117F4"/>
    <w:rsid w:val="00B11B9B"/>
    <w:rsid w:val="00B12095"/>
    <w:rsid w:val="00B13941"/>
    <w:rsid w:val="00B13BB4"/>
    <w:rsid w:val="00B16432"/>
    <w:rsid w:val="00B23C12"/>
    <w:rsid w:val="00B30D72"/>
    <w:rsid w:val="00B32DF3"/>
    <w:rsid w:val="00B33083"/>
    <w:rsid w:val="00B365E1"/>
    <w:rsid w:val="00B36D93"/>
    <w:rsid w:val="00B41FD4"/>
    <w:rsid w:val="00B4295F"/>
    <w:rsid w:val="00B43F9A"/>
    <w:rsid w:val="00B4486C"/>
    <w:rsid w:val="00B4500A"/>
    <w:rsid w:val="00B45B77"/>
    <w:rsid w:val="00B45E13"/>
    <w:rsid w:val="00B45E39"/>
    <w:rsid w:val="00B50F41"/>
    <w:rsid w:val="00B51009"/>
    <w:rsid w:val="00B55009"/>
    <w:rsid w:val="00B632E2"/>
    <w:rsid w:val="00B63EB9"/>
    <w:rsid w:val="00B64C05"/>
    <w:rsid w:val="00B64D4B"/>
    <w:rsid w:val="00B65D72"/>
    <w:rsid w:val="00B666E3"/>
    <w:rsid w:val="00B67F2E"/>
    <w:rsid w:val="00B81CAE"/>
    <w:rsid w:val="00B83CAC"/>
    <w:rsid w:val="00B84467"/>
    <w:rsid w:val="00B90849"/>
    <w:rsid w:val="00B95F99"/>
    <w:rsid w:val="00B97353"/>
    <w:rsid w:val="00BA3C28"/>
    <w:rsid w:val="00BA5384"/>
    <w:rsid w:val="00BA6857"/>
    <w:rsid w:val="00BA6B96"/>
    <w:rsid w:val="00BB0EAB"/>
    <w:rsid w:val="00BB1703"/>
    <w:rsid w:val="00BB7551"/>
    <w:rsid w:val="00BC4077"/>
    <w:rsid w:val="00BD0DE2"/>
    <w:rsid w:val="00BD59CA"/>
    <w:rsid w:val="00BE11A1"/>
    <w:rsid w:val="00BE2FCE"/>
    <w:rsid w:val="00BE4D56"/>
    <w:rsid w:val="00BE5096"/>
    <w:rsid w:val="00BF2018"/>
    <w:rsid w:val="00BF2698"/>
    <w:rsid w:val="00BF29F5"/>
    <w:rsid w:val="00BF4C72"/>
    <w:rsid w:val="00BF6AE3"/>
    <w:rsid w:val="00BF7759"/>
    <w:rsid w:val="00BF79A0"/>
    <w:rsid w:val="00C00FA6"/>
    <w:rsid w:val="00C010D2"/>
    <w:rsid w:val="00C0132F"/>
    <w:rsid w:val="00C03A7E"/>
    <w:rsid w:val="00C047C7"/>
    <w:rsid w:val="00C1013A"/>
    <w:rsid w:val="00C12B92"/>
    <w:rsid w:val="00C20732"/>
    <w:rsid w:val="00C21847"/>
    <w:rsid w:val="00C21C8B"/>
    <w:rsid w:val="00C23E4C"/>
    <w:rsid w:val="00C26D4B"/>
    <w:rsid w:val="00C26FB9"/>
    <w:rsid w:val="00C35273"/>
    <w:rsid w:val="00C372FE"/>
    <w:rsid w:val="00C40B95"/>
    <w:rsid w:val="00C427F1"/>
    <w:rsid w:val="00C44796"/>
    <w:rsid w:val="00C449CE"/>
    <w:rsid w:val="00C518FE"/>
    <w:rsid w:val="00C53BC8"/>
    <w:rsid w:val="00C54568"/>
    <w:rsid w:val="00C574A8"/>
    <w:rsid w:val="00C61685"/>
    <w:rsid w:val="00C63DC3"/>
    <w:rsid w:val="00C653D3"/>
    <w:rsid w:val="00C66475"/>
    <w:rsid w:val="00C676D7"/>
    <w:rsid w:val="00C70398"/>
    <w:rsid w:val="00C71156"/>
    <w:rsid w:val="00C73856"/>
    <w:rsid w:val="00C7662A"/>
    <w:rsid w:val="00C77347"/>
    <w:rsid w:val="00C822E5"/>
    <w:rsid w:val="00C840DA"/>
    <w:rsid w:val="00C84DD1"/>
    <w:rsid w:val="00C85240"/>
    <w:rsid w:val="00C87393"/>
    <w:rsid w:val="00C954DB"/>
    <w:rsid w:val="00C956FF"/>
    <w:rsid w:val="00C957A6"/>
    <w:rsid w:val="00CA1D46"/>
    <w:rsid w:val="00CA4775"/>
    <w:rsid w:val="00CA7ACA"/>
    <w:rsid w:val="00CB263F"/>
    <w:rsid w:val="00CB6BC0"/>
    <w:rsid w:val="00CB7D1B"/>
    <w:rsid w:val="00CC0DBC"/>
    <w:rsid w:val="00CC1371"/>
    <w:rsid w:val="00CC454C"/>
    <w:rsid w:val="00CC5F25"/>
    <w:rsid w:val="00CC6C76"/>
    <w:rsid w:val="00CC6E9E"/>
    <w:rsid w:val="00CD0D07"/>
    <w:rsid w:val="00CD2B86"/>
    <w:rsid w:val="00CD5FA6"/>
    <w:rsid w:val="00CD6CD4"/>
    <w:rsid w:val="00CD7E89"/>
    <w:rsid w:val="00CE2A7C"/>
    <w:rsid w:val="00CE37E0"/>
    <w:rsid w:val="00CE474A"/>
    <w:rsid w:val="00CE5305"/>
    <w:rsid w:val="00CE682F"/>
    <w:rsid w:val="00CF0D88"/>
    <w:rsid w:val="00CF220C"/>
    <w:rsid w:val="00CF23E5"/>
    <w:rsid w:val="00CF277C"/>
    <w:rsid w:val="00CF3870"/>
    <w:rsid w:val="00D03287"/>
    <w:rsid w:val="00D07C98"/>
    <w:rsid w:val="00D11429"/>
    <w:rsid w:val="00D1285F"/>
    <w:rsid w:val="00D139EC"/>
    <w:rsid w:val="00D20E35"/>
    <w:rsid w:val="00D21787"/>
    <w:rsid w:val="00D223FA"/>
    <w:rsid w:val="00D23792"/>
    <w:rsid w:val="00D2677E"/>
    <w:rsid w:val="00D33D77"/>
    <w:rsid w:val="00D357FD"/>
    <w:rsid w:val="00D36044"/>
    <w:rsid w:val="00D37A9F"/>
    <w:rsid w:val="00D41F91"/>
    <w:rsid w:val="00D44D3F"/>
    <w:rsid w:val="00D46FA4"/>
    <w:rsid w:val="00D517F6"/>
    <w:rsid w:val="00D54C0B"/>
    <w:rsid w:val="00D617B3"/>
    <w:rsid w:val="00D63A8D"/>
    <w:rsid w:val="00D63EE1"/>
    <w:rsid w:val="00D6448C"/>
    <w:rsid w:val="00D65986"/>
    <w:rsid w:val="00D66D68"/>
    <w:rsid w:val="00D67E80"/>
    <w:rsid w:val="00D80CA8"/>
    <w:rsid w:val="00D810FE"/>
    <w:rsid w:val="00D8155C"/>
    <w:rsid w:val="00D8336C"/>
    <w:rsid w:val="00D84726"/>
    <w:rsid w:val="00D86565"/>
    <w:rsid w:val="00D8657D"/>
    <w:rsid w:val="00D87D48"/>
    <w:rsid w:val="00D9649E"/>
    <w:rsid w:val="00D97705"/>
    <w:rsid w:val="00DA0AD4"/>
    <w:rsid w:val="00DA1A64"/>
    <w:rsid w:val="00DA201F"/>
    <w:rsid w:val="00DA23A8"/>
    <w:rsid w:val="00DA2717"/>
    <w:rsid w:val="00DA4A60"/>
    <w:rsid w:val="00DA5B53"/>
    <w:rsid w:val="00DB039C"/>
    <w:rsid w:val="00DB0C29"/>
    <w:rsid w:val="00DB66DD"/>
    <w:rsid w:val="00DB6774"/>
    <w:rsid w:val="00DB6A61"/>
    <w:rsid w:val="00DB7C54"/>
    <w:rsid w:val="00DC0554"/>
    <w:rsid w:val="00DC2F9C"/>
    <w:rsid w:val="00DC32F2"/>
    <w:rsid w:val="00DC3CEC"/>
    <w:rsid w:val="00DC4997"/>
    <w:rsid w:val="00DC4F56"/>
    <w:rsid w:val="00DD0114"/>
    <w:rsid w:val="00DD2FFA"/>
    <w:rsid w:val="00DD6004"/>
    <w:rsid w:val="00DD71AA"/>
    <w:rsid w:val="00DE1AA2"/>
    <w:rsid w:val="00DE3149"/>
    <w:rsid w:val="00DF37B6"/>
    <w:rsid w:val="00DF3DD6"/>
    <w:rsid w:val="00DF4D98"/>
    <w:rsid w:val="00DF76D5"/>
    <w:rsid w:val="00E009C2"/>
    <w:rsid w:val="00E00C2F"/>
    <w:rsid w:val="00E026A4"/>
    <w:rsid w:val="00E0323D"/>
    <w:rsid w:val="00E04E59"/>
    <w:rsid w:val="00E050B2"/>
    <w:rsid w:val="00E051DC"/>
    <w:rsid w:val="00E07A70"/>
    <w:rsid w:val="00E11D7C"/>
    <w:rsid w:val="00E15AF1"/>
    <w:rsid w:val="00E15B25"/>
    <w:rsid w:val="00E1616D"/>
    <w:rsid w:val="00E17619"/>
    <w:rsid w:val="00E2084E"/>
    <w:rsid w:val="00E27BB3"/>
    <w:rsid w:val="00E31D13"/>
    <w:rsid w:val="00E321BB"/>
    <w:rsid w:val="00E32A37"/>
    <w:rsid w:val="00E35292"/>
    <w:rsid w:val="00E35CFC"/>
    <w:rsid w:val="00E429AD"/>
    <w:rsid w:val="00E43A80"/>
    <w:rsid w:val="00E43C21"/>
    <w:rsid w:val="00E451D2"/>
    <w:rsid w:val="00E461FF"/>
    <w:rsid w:val="00E4633B"/>
    <w:rsid w:val="00E519FB"/>
    <w:rsid w:val="00E53476"/>
    <w:rsid w:val="00E605F5"/>
    <w:rsid w:val="00E62244"/>
    <w:rsid w:val="00E62724"/>
    <w:rsid w:val="00E63A0E"/>
    <w:rsid w:val="00E63FAB"/>
    <w:rsid w:val="00E66246"/>
    <w:rsid w:val="00E71FE0"/>
    <w:rsid w:val="00E732C6"/>
    <w:rsid w:val="00E732CD"/>
    <w:rsid w:val="00E77561"/>
    <w:rsid w:val="00E86123"/>
    <w:rsid w:val="00E90777"/>
    <w:rsid w:val="00E908C1"/>
    <w:rsid w:val="00E9761D"/>
    <w:rsid w:val="00E97D2D"/>
    <w:rsid w:val="00EA131B"/>
    <w:rsid w:val="00EA4516"/>
    <w:rsid w:val="00EA514E"/>
    <w:rsid w:val="00EA7839"/>
    <w:rsid w:val="00EB362A"/>
    <w:rsid w:val="00EB3C0D"/>
    <w:rsid w:val="00EB49AD"/>
    <w:rsid w:val="00EC058C"/>
    <w:rsid w:val="00EC19A1"/>
    <w:rsid w:val="00EC1C52"/>
    <w:rsid w:val="00EC359E"/>
    <w:rsid w:val="00EC51C0"/>
    <w:rsid w:val="00EC702D"/>
    <w:rsid w:val="00EC7D7A"/>
    <w:rsid w:val="00ED1A05"/>
    <w:rsid w:val="00ED26AD"/>
    <w:rsid w:val="00ED4106"/>
    <w:rsid w:val="00ED6A21"/>
    <w:rsid w:val="00EE1BEC"/>
    <w:rsid w:val="00EE2B27"/>
    <w:rsid w:val="00EE56BF"/>
    <w:rsid w:val="00EE735B"/>
    <w:rsid w:val="00EF059A"/>
    <w:rsid w:val="00EF3BD8"/>
    <w:rsid w:val="00EF5B48"/>
    <w:rsid w:val="00EF65AD"/>
    <w:rsid w:val="00EF70E1"/>
    <w:rsid w:val="00EF7FA1"/>
    <w:rsid w:val="00F01A75"/>
    <w:rsid w:val="00F031C8"/>
    <w:rsid w:val="00F035D9"/>
    <w:rsid w:val="00F053C2"/>
    <w:rsid w:val="00F05BD4"/>
    <w:rsid w:val="00F12F57"/>
    <w:rsid w:val="00F140BB"/>
    <w:rsid w:val="00F14D55"/>
    <w:rsid w:val="00F172C9"/>
    <w:rsid w:val="00F2196B"/>
    <w:rsid w:val="00F223E4"/>
    <w:rsid w:val="00F248A8"/>
    <w:rsid w:val="00F3138B"/>
    <w:rsid w:val="00F32099"/>
    <w:rsid w:val="00F32112"/>
    <w:rsid w:val="00F348E4"/>
    <w:rsid w:val="00F4017E"/>
    <w:rsid w:val="00F40207"/>
    <w:rsid w:val="00F4167D"/>
    <w:rsid w:val="00F42558"/>
    <w:rsid w:val="00F42F3D"/>
    <w:rsid w:val="00F46E85"/>
    <w:rsid w:val="00F478B7"/>
    <w:rsid w:val="00F57FD5"/>
    <w:rsid w:val="00F6009E"/>
    <w:rsid w:val="00F602C3"/>
    <w:rsid w:val="00F610DE"/>
    <w:rsid w:val="00F62F6E"/>
    <w:rsid w:val="00F630A4"/>
    <w:rsid w:val="00F63546"/>
    <w:rsid w:val="00F648F0"/>
    <w:rsid w:val="00F64BCD"/>
    <w:rsid w:val="00F671EE"/>
    <w:rsid w:val="00F70B9B"/>
    <w:rsid w:val="00F74224"/>
    <w:rsid w:val="00F848A3"/>
    <w:rsid w:val="00F87261"/>
    <w:rsid w:val="00F91485"/>
    <w:rsid w:val="00F91976"/>
    <w:rsid w:val="00F91F00"/>
    <w:rsid w:val="00F9373C"/>
    <w:rsid w:val="00F96945"/>
    <w:rsid w:val="00F97D6B"/>
    <w:rsid w:val="00FA098B"/>
    <w:rsid w:val="00FA1F6F"/>
    <w:rsid w:val="00FA273D"/>
    <w:rsid w:val="00FA7F9C"/>
    <w:rsid w:val="00FB058A"/>
    <w:rsid w:val="00FB489C"/>
    <w:rsid w:val="00FC2B36"/>
    <w:rsid w:val="00FC48DA"/>
    <w:rsid w:val="00FC5CDF"/>
    <w:rsid w:val="00FC7F30"/>
    <w:rsid w:val="00FD3452"/>
    <w:rsid w:val="00FD4744"/>
    <w:rsid w:val="00FE0B68"/>
    <w:rsid w:val="00FE20FC"/>
    <w:rsid w:val="00FE286F"/>
    <w:rsid w:val="00FE39A5"/>
    <w:rsid w:val="00FE5B95"/>
    <w:rsid w:val="00FE777E"/>
    <w:rsid w:val="00FE78A8"/>
    <w:rsid w:val="00FF1244"/>
    <w:rsid w:val="00FF1265"/>
    <w:rsid w:val="00FF3570"/>
    <w:rsid w:val="00FF39A0"/>
    <w:rsid w:val="00FF5188"/>
    <w:rsid w:val="00FF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D8F656"/>
  <w15:chartTrackingRefBased/>
  <w15:docId w15:val="{F6F6BEE7-2047-3041-948E-6D7511BA7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5986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pPr>
      <w:keepNext/>
      <w:spacing w:line="360" w:lineRule="auto"/>
      <w:jc w:val="center"/>
      <w:outlineLvl w:val="0"/>
    </w:pPr>
    <w:rPr>
      <w:rFonts w:ascii="Arial" w:eastAsia="Arial Unicode MS" w:hAnsi="Arial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  <w:szCs w:val="20"/>
      <w:lang w:eastAsia="pl-PL"/>
    </w:rPr>
  </w:style>
  <w:style w:type="paragraph" w:styleId="Tekstpodstawowy">
    <w:name w:val="Body Text"/>
    <w:basedOn w:val="Normalny"/>
    <w:rPr>
      <w:szCs w:val="20"/>
      <w:lang w:eastAsia="pl-PL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customStyle="1" w:styleId="pe">
    <w:name w:val="pe"/>
    <w:basedOn w:val="Normalny"/>
    <w:pPr>
      <w:widowControl w:val="0"/>
      <w:autoSpaceDE w:val="0"/>
      <w:autoSpaceDN w:val="0"/>
      <w:spacing w:before="180" w:after="60" w:line="360" w:lineRule="auto"/>
      <w:jc w:val="both"/>
    </w:pPr>
    <w:rPr>
      <w:rFonts w:ascii="Century Schoolbook" w:hAnsi="Century Schoolbook"/>
      <w:sz w:val="22"/>
      <w:szCs w:val="22"/>
      <w:lang w:eastAsia="pl-PL"/>
    </w:rPr>
  </w:style>
  <w:style w:type="table" w:styleId="Tabela-Siatka">
    <w:name w:val="Table Grid"/>
    <w:basedOn w:val="Standardowy"/>
    <w:rsid w:val="002466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semiHidden/>
    <w:rsid w:val="00577949"/>
    <w:rPr>
      <w:sz w:val="20"/>
      <w:szCs w:val="20"/>
    </w:rPr>
  </w:style>
  <w:style w:type="character" w:styleId="Odwoanieprzypisukocowego">
    <w:name w:val="endnote reference"/>
    <w:semiHidden/>
    <w:rsid w:val="00577949"/>
    <w:rPr>
      <w:vertAlign w:val="superscript"/>
    </w:rPr>
  </w:style>
  <w:style w:type="paragraph" w:customStyle="1" w:styleId="font2">
    <w:name w:val="font2"/>
    <w:basedOn w:val="Normalny"/>
    <w:rsid w:val="003C6D85"/>
    <w:pPr>
      <w:spacing w:before="100" w:beforeAutospacing="1" w:after="100" w:afterAutospacing="1"/>
    </w:pPr>
    <w:rPr>
      <w:lang w:eastAsia="pl-PL"/>
    </w:rPr>
  </w:style>
  <w:style w:type="paragraph" w:styleId="NormalnyWeb">
    <w:name w:val="Normal (Web)"/>
    <w:basedOn w:val="Normalny"/>
    <w:rsid w:val="003C6D85"/>
    <w:pPr>
      <w:spacing w:before="100" w:beforeAutospacing="1" w:after="100" w:afterAutospacing="1"/>
    </w:pPr>
    <w:rPr>
      <w:lang w:eastAsia="pl-PL"/>
    </w:rPr>
  </w:style>
  <w:style w:type="character" w:styleId="Hipercze">
    <w:name w:val="Hyperlink"/>
    <w:uiPriority w:val="99"/>
    <w:unhideWhenUsed/>
    <w:rsid w:val="002C6E31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DB677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DB6774"/>
    <w:rPr>
      <w:rFonts w:ascii="Courier New" w:hAnsi="Courier New" w:cs="Courier New"/>
    </w:rPr>
  </w:style>
  <w:style w:type="character" w:styleId="Wzmianka">
    <w:name w:val="Mention"/>
    <w:uiPriority w:val="99"/>
    <w:semiHidden/>
    <w:unhideWhenUsed/>
    <w:rsid w:val="002F1FCA"/>
    <w:rPr>
      <w:color w:val="2B579A"/>
      <w:shd w:val="clear" w:color="auto" w:fill="E6E6E6"/>
    </w:rPr>
  </w:style>
  <w:style w:type="paragraph" w:customStyle="1" w:styleId="Paragraf">
    <w:name w:val="Paragraf"/>
    <w:basedOn w:val="Normalny"/>
    <w:qFormat/>
    <w:rsid w:val="00461CD5"/>
    <w:pPr>
      <w:keepNext/>
      <w:spacing w:before="240" w:after="240"/>
      <w:jc w:val="center"/>
      <w:outlineLvl w:val="0"/>
    </w:pPr>
    <w:rPr>
      <w:rFonts w:ascii="Tahoma" w:hAnsi="Tahoma" w:cs="Tahoma"/>
      <w:b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19DE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719DE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semiHidden/>
    <w:unhideWhenUsed/>
    <w:rsid w:val="005719D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5719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rsid w:val="005719DE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719D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719DE"/>
    <w:rPr>
      <w:b/>
      <w:bCs/>
      <w:lang w:eastAsia="en-US"/>
    </w:rPr>
  </w:style>
  <w:style w:type="paragraph" w:styleId="Akapitzlist">
    <w:name w:val="List Paragraph"/>
    <w:basedOn w:val="Normalny"/>
    <w:uiPriority w:val="34"/>
    <w:qFormat/>
    <w:rsid w:val="006534E8"/>
    <w:pPr>
      <w:suppressAutoHyphens/>
      <w:spacing w:after="160" w:line="256" w:lineRule="auto"/>
      <w:ind w:left="720"/>
      <w:contextualSpacing/>
    </w:pPr>
    <w:rPr>
      <w:rFonts w:ascii="Calibri" w:eastAsia="SimSun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CF23E5"/>
    <w:rPr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10DE2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10DE2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810DE2"/>
    <w:rPr>
      <w:vertAlign w:val="superscript"/>
    </w:rPr>
  </w:style>
  <w:style w:type="character" w:styleId="Tekstzastpczy">
    <w:name w:val="Placeholder Text"/>
    <w:basedOn w:val="Domylnaczcionkaakapitu"/>
    <w:uiPriority w:val="99"/>
    <w:semiHidden/>
    <w:rsid w:val="0064240C"/>
    <w:rPr>
      <w:color w:val="666666"/>
    </w:rPr>
  </w:style>
  <w:style w:type="paragraph" w:customStyle="1" w:styleId="pf0">
    <w:name w:val="pf0"/>
    <w:basedOn w:val="Normalny"/>
    <w:rsid w:val="003D27A2"/>
    <w:pPr>
      <w:spacing w:before="100" w:beforeAutospacing="1" w:after="100" w:afterAutospacing="1"/>
    </w:pPr>
    <w:rPr>
      <w:lang w:eastAsia="pl-PL"/>
    </w:rPr>
  </w:style>
  <w:style w:type="character" w:customStyle="1" w:styleId="cf01">
    <w:name w:val="cf01"/>
    <w:basedOn w:val="Domylnaczcionkaakapitu"/>
    <w:rsid w:val="003D27A2"/>
    <w:rPr>
      <w:rFonts w:ascii="Segoe UI" w:hAnsi="Segoe UI" w:cs="Segoe UI" w:hint="default"/>
      <w:sz w:val="18"/>
      <w:szCs w:val="18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1EB4"/>
    <w:rPr>
      <w:color w:val="605E5C"/>
      <w:shd w:val="clear" w:color="auto" w:fill="E1DFDD"/>
    </w:rPr>
  </w:style>
  <w:style w:type="character" w:customStyle="1" w:styleId="StopkaZnak">
    <w:name w:val="Stopka Znak"/>
    <w:basedOn w:val="Domylnaczcionkaakapitu"/>
    <w:link w:val="Stopka"/>
    <w:rsid w:val="007305C7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3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06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097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337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9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93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43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3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6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2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0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D98A1E-8745-4D02-966D-00E79C07F9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1453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10590</CharactersWithSpaces>
  <SharedDoc>false</SharedDoc>
  <HLinks>
    <vt:vector size="6" baseType="variant">
      <vt:variant>
        <vt:i4>6946907</vt:i4>
      </vt:variant>
      <vt:variant>
        <vt:i4>0</vt:i4>
      </vt:variant>
      <vt:variant>
        <vt:i4>0</vt:i4>
      </vt:variant>
      <vt:variant>
        <vt:i4>5</vt:i4>
      </vt:variant>
      <vt:variant>
        <vt:lpwstr>mailto:support@sorga.pl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cp:lastModifiedBy>Marzena Wieczorek | Łukasiewicz – WIT</cp:lastModifiedBy>
  <cp:revision>8</cp:revision>
  <cp:lastPrinted>2025-11-20T11:25:00Z</cp:lastPrinted>
  <dcterms:created xsi:type="dcterms:W3CDTF">2025-11-25T10:05:00Z</dcterms:created>
  <dcterms:modified xsi:type="dcterms:W3CDTF">2025-12-04T12:45:00Z</dcterms:modified>
</cp:coreProperties>
</file>